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51972744"/>
        <w:docPartObj>
          <w:docPartGallery w:val="Cover Pages"/>
          <w:docPartUnique/>
        </w:docPartObj>
      </w:sdtPr>
      <w:sdtEndPr/>
      <w:sdtContent>
        <w:p w14:paraId="1C121305" w14:textId="5E8A3565" w:rsidR="000E2A05" w:rsidRDefault="00036B34" w:rsidP="00684165">
          <w:pPr>
            <w:spacing w:before="2000"/>
            <w:ind w:left="907"/>
          </w:pPr>
          <w:sdt>
            <w:sdtPr>
              <w:rPr>
                <w:rStyle w:val="Zwaar"/>
              </w:rPr>
              <w:alias w:val="Bedrijf"/>
              <w:id w:val="13406915"/>
              <w:dataBinding w:prefixMappings="xmlns:ns0='http://schemas.openxmlformats.org/officeDocument/2006/extended-properties'" w:xpath="/ns0:Properties[1]/ns0:Company[1]" w:storeItemID="{6668398D-A668-4E3E-A5EB-62B293D839F1}"/>
              <w:text/>
            </w:sdtPr>
            <w:sdtEndPr>
              <w:rPr>
                <w:rStyle w:val="Zwaar"/>
              </w:rPr>
            </w:sdtEndPr>
            <w:sdtContent>
              <w:r w:rsidR="0059042B" w:rsidRPr="0059042B">
                <w:rPr>
                  <w:rStyle w:val="Zwaar"/>
                </w:rPr>
                <w:t>Gemeente Rijssen-Holten</w:t>
              </w:r>
            </w:sdtContent>
          </w:sdt>
        </w:p>
        <w:sdt>
          <w:sdtPr>
            <w:alias w:val="Titel"/>
            <w:id w:val="-1205871345"/>
            <w:dataBinding w:prefixMappings="xmlns:ns0='http://schemas.openxmlformats.org/package/2006/metadata/core-properties' xmlns:ns1='http://purl.org/dc/elements/1.1/'" w:xpath="/ns0:coreProperties[1]/ns1:title[1]" w:storeItemID="{6C3C8BC8-F283-45AE-878A-BAB7291924A1}"/>
            <w:text/>
          </w:sdtPr>
          <w:sdtEndPr/>
          <w:sdtContent>
            <w:p w14:paraId="7C7066E0" w14:textId="6F3A65ED" w:rsidR="0059042B" w:rsidRDefault="00FB7B68" w:rsidP="00684165">
              <w:pPr>
                <w:pStyle w:val="Titel"/>
                <w:spacing w:after="300"/>
                <w:ind w:left="907"/>
              </w:pPr>
              <w:r>
                <w:t>Aankondiging</w:t>
              </w:r>
            </w:p>
          </w:sdtContent>
        </w:sdt>
        <w:p w14:paraId="7F27AB30" w14:textId="311EDDDF" w:rsidR="00801E55" w:rsidRPr="00D15AF1" w:rsidRDefault="00036B34" w:rsidP="00684165">
          <w:pPr>
            <w:pStyle w:val="Ondertitel"/>
            <w:ind w:left="907"/>
          </w:pPr>
          <w:sdt>
            <w:sdtPr>
              <w:alias w:val="Ondertitel"/>
              <w:id w:val="13406923"/>
              <w:dataBinding w:prefixMappings="xmlns:ns0='http://schemas.openxmlformats.org/package/2006/metadata/core-properties' xmlns:ns1='http://purl.org/dc/elements/1.1/'" w:xpath="/ns0:coreProperties[1]/ns1:subject[1]" w:storeItemID="{6C3C8BC8-F283-45AE-878A-BAB7291924A1}"/>
              <w:text/>
            </w:sdtPr>
            <w:sdtEndPr/>
            <w:sdtContent>
              <w:r w:rsidR="00307498" w:rsidRPr="00307498">
                <w:t xml:space="preserve">Meervoudig onderhandse aanbesteding van:             </w:t>
              </w:r>
              <w:r w:rsidR="00307498">
                <w:t>B</w:t>
              </w:r>
              <w:r w:rsidR="00307498" w:rsidRPr="00307498">
                <w:t>ouw peuterbad op ligweide van zwembad de Koerbelt te Rijssen</w:t>
              </w:r>
            </w:sdtContent>
          </w:sdt>
          <w:r w:rsidR="00E73205" w:rsidRPr="00E73205">
            <w:rPr>
              <w:noProof/>
            </w:rPr>
            <w:drawing>
              <wp:anchor distT="0" distB="0" distL="114300" distR="114300" simplePos="0" relativeHeight="251658240" behindDoc="1" locked="0" layoutInCell="1" allowOverlap="1" wp14:anchorId="2514CEF7" wp14:editId="2A54A21D">
                <wp:simplePos x="0" y="0"/>
                <wp:positionH relativeFrom="column">
                  <wp:posOffset>-741680</wp:posOffset>
                </wp:positionH>
                <wp:positionV relativeFrom="page">
                  <wp:posOffset>5293995</wp:posOffset>
                </wp:positionV>
                <wp:extent cx="7610475" cy="3190875"/>
                <wp:effectExtent l="0" t="0" r="0" b="0"/>
                <wp:wrapNone/>
                <wp:docPr id="5"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20275" b="16830"/>
                        <a:stretch/>
                      </pic:blipFill>
                      <pic:spPr bwMode="auto">
                        <a:xfrm>
                          <a:off x="0" y="0"/>
                          <a:ext cx="7610475" cy="319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E38D22" w14:textId="77777777" w:rsidR="002C46B2" w:rsidRDefault="005C5443" w:rsidP="002C46B2">
          <w:pPr>
            <w:shd w:val="clear" w:color="auto" w:fill="FFFFFF"/>
            <w:spacing w:before="120" w:line="240" w:lineRule="auto"/>
            <w:outlineLvl w:val="0"/>
          </w:pPr>
          <w:r>
            <w:rPr>
              <w:noProof/>
            </w:rPr>
            <mc:AlternateContent>
              <mc:Choice Requires="wps">
                <w:drawing>
                  <wp:anchor distT="0" distB="0" distL="114300" distR="114300" simplePos="0" relativeHeight="251658241" behindDoc="0" locked="0" layoutInCell="1" allowOverlap="1" wp14:anchorId="0BDBF7D9" wp14:editId="10BFF3FC">
                    <wp:simplePos x="0" y="0"/>
                    <wp:positionH relativeFrom="column">
                      <wp:posOffset>544195</wp:posOffset>
                    </wp:positionH>
                    <wp:positionV relativeFrom="page">
                      <wp:posOffset>9121140</wp:posOffset>
                    </wp:positionV>
                    <wp:extent cx="3784600" cy="701675"/>
                    <wp:effectExtent l="0" t="0" r="0" b="0"/>
                    <wp:wrapNone/>
                    <wp:docPr id="4" name="Tekstvak 4"/>
                    <wp:cNvGraphicFramePr/>
                    <a:graphic xmlns:a="http://schemas.openxmlformats.org/drawingml/2006/main">
                      <a:graphicData uri="http://schemas.microsoft.com/office/word/2010/wordprocessingShape">
                        <wps:wsp>
                          <wps:cNvSpPr txBox="1"/>
                          <wps:spPr>
                            <a:xfrm>
                              <a:off x="0" y="0"/>
                              <a:ext cx="3784600" cy="701675"/>
                            </a:xfrm>
                            <a:prstGeom prst="rect">
                              <a:avLst/>
                            </a:prstGeom>
                            <a:noFill/>
                            <a:ln w="6350">
                              <a:noFill/>
                            </a:ln>
                          </wps:spPr>
                          <wps:txbx>
                            <w:txbxContent>
                              <w:sdt>
                                <w:sdtPr>
                                  <w:alias w:val="Auteur"/>
                                  <w:id w:val="13406928"/>
                                  <w:placeholder>
                                    <w:docPart w:val="AB0FDD6981F84687A6FA88C82305B04D"/>
                                  </w:placeholder>
                                  <w:dataBinding w:prefixMappings="xmlns:ns0='http://schemas.openxmlformats.org/package/2006/metadata/core-properties' xmlns:ns1='http://purl.org/dc/elements/1.1/'" w:xpath="/ns0:coreProperties[1]/ns1:creator[1]" w:storeItemID="{6C3C8BC8-F283-45AE-878A-BAB7291924A1}"/>
                                  <w:text/>
                                </w:sdtPr>
                                <w:sdtEndPr/>
                                <w:sdtContent>
                                  <w:p w14:paraId="41A6D011" w14:textId="29A8C3DF" w:rsidR="005C5443" w:rsidRPr="00D15AF1" w:rsidRDefault="00940AF2" w:rsidP="005C5443">
                                    <w:r>
                                      <w:t>Gemeente Rijssen-Holten</w:t>
                                    </w:r>
                                  </w:p>
                                </w:sdtContent>
                              </w:sdt>
                              <w:sdt>
                                <w:sdtPr>
                                  <w:rPr>
                                    <w:color w:val="4472C4" w:themeColor="accent1"/>
                                  </w:rPr>
                                  <w:alias w:val="Datum"/>
                                  <w:id w:val="13406932"/>
                                  <w:placeholder>
                                    <w:docPart w:val="10803B689E7444B38522DD1EE49161A4"/>
                                  </w:placeholder>
                                  <w:dataBinding w:prefixMappings="xmlns:ns0='http://schemas.microsoft.com/office/2006/coverPageProps'" w:xpath="/ns0:CoverPageProperties[1]/ns0:PublishDate[1]" w:storeItemID="{55AF091B-3C7A-41E3-B477-F2FDAA23CFDA}"/>
                                  <w:date w:fullDate="2026-03-24T00:00:00Z">
                                    <w:dateFormat w:val="d-M-yyyy"/>
                                    <w:lid w:val="nl-NL"/>
                                    <w:storeMappedDataAs w:val="dateTime"/>
                                    <w:calendar w:val="gregorian"/>
                                  </w:date>
                                </w:sdtPr>
                                <w:sdtEndPr/>
                                <w:sdtContent>
                                  <w:p w14:paraId="3788FFC2" w14:textId="695992AE" w:rsidR="005C5443" w:rsidRPr="005C5443" w:rsidRDefault="000913DA" w:rsidP="005C5443">
                                    <w:pPr>
                                      <w:pStyle w:val="Geenafstand"/>
                                      <w:rPr>
                                        <w:color w:val="4472C4" w:themeColor="accent1"/>
                                      </w:rPr>
                                    </w:pPr>
                                    <w:r>
                                      <w:rPr>
                                        <w:color w:val="4472C4" w:themeColor="accent1"/>
                                      </w:rPr>
                                      <w:t>24-3-2026</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BF7D9" id="_x0000_t202" coordsize="21600,21600" o:spt="202" path="m,l,21600r21600,l21600,xe">
                    <v:stroke joinstyle="miter"/>
                    <v:path gradientshapeok="t" o:connecttype="rect"/>
                  </v:shapetype>
                  <v:shape id="Tekstvak 4" o:spid="_x0000_s1026" type="#_x0000_t202" style="position:absolute;margin-left:42.85pt;margin-top:718.2pt;width:298pt;height:5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UuFwIAACw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" filled="f" stroked="f" strokeweight=".5pt">
                    <v:textbox>
                      <w:txbxContent>
                        <w:sdt>
                          <w:sdtPr>
                            <w:alias w:val="Auteur"/>
                            <w:id w:val="13406928"/>
                            <w:placeholder>
                              <w:docPart w:val="AB0FDD6981F84687A6FA88C82305B04D"/>
                            </w:placeholder>
                            <w:dataBinding w:prefixMappings="xmlns:ns0='http://schemas.openxmlformats.org/package/2006/metadata/core-properties' xmlns:ns1='http://purl.org/dc/elements/1.1/'" w:xpath="/ns0:coreProperties[1]/ns1:creator[1]" w:storeItemID="{6C3C8BC8-F283-45AE-878A-BAB7291924A1}"/>
                            <w:text/>
                          </w:sdtPr>
                          <w:sdtEndPr/>
                          <w:sdtContent>
                            <w:p w14:paraId="41A6D011" w14:textId="29A8C3DF" w:rsidR="005C5443" w:rsidRPr="00D15AF1" w:rsidRDefault="00940AF2" w:rsidP="005C5443">
                              <w:r>
                                <w:t>Gemeente Rijssen-Holten</w:t>
                              </w:r>
                            </w:p>
                          </w:sdtContent>
                        </w:sdt>
                        <w:sdt>
                          <w:sdtPr>
                            <w:rPr>
                              <w:color w:val="4472C4" w:themeColor="accent1"/>
                            </w:rPr>
                            <w:alias w:val="Datum"/>
                            <w:id w:val="13406932"/>
                            <w:placeholder>
                              <w:docPart w:val="10803B689E7444B38522DD1EE49161A4"/>
                            </w:placeholder>
                            <w:dataBinding w:prefixMappings="xmlns:ns0='http://schemas.microsoft.com/office/2006/coverPageProps'" w:xpath="/ns0:CoverPageProperties[1]/ns0:PublishDate[1]" w:storeItemID="{55AF091B-3C7A-41E3-B477-F2FDAA23CFDA}"/>
                            <w:date w:fullDate="2026-03-24T00:00:00Z">
                              <w:dateFormat w:val="d-M-yyyy"/>
                              <w:lid w:val="nl-NL"/>
                              <w:storeMappedDataAs w:val="dateTime"/>
                              <w:calendar w:val="gregorian"/>
                            </w:date>
                          </w:sdtPr>
                          <w:sdtEndPr/>
                          <w:sdtContent>
                            <w:p w14:paraId="3788FFC2" w14:textId="695992AE" w:rsidR="005C5443" w:rsidRPr="005C5443" w:rsidRDefault="000913DA" w:rsidP="005C5443">
                              <w:pPr>
                                <w:pStyle w:val="Geenafstand"/>
                                <w:rPr>
                                  <w:color w:val="4472C4" w:themeColor="accent1"/>
                                </w:rPr>
                              </w:pPr>
                              <w:r>
                                <w:rPr>
                                  <w:color w:val="4472C4" w:themeColor="accent1"/>
                                </w:rPr>
                                <w:t>24-3-2026</w:t>
                              </w:r>
                            </w:p>
                          </w:sdtContent>
                        </w:sdt>
                      </w:txbxContent>
                    </v:textbox>
                    <w10:wrap anchory="page"/>
                  </v:shape>
                </w:pict>
              </mc:Fallback>
            </mc:AlternateContent>
          </w:r>
          <w:r w:rsidR="000E2A05" w:rsidRPr="00E73205">
            <w:br w:type="page"/>
          </w:r>
        </w:p>
      </w:sdtContent>
    </w:sdt>
    <w:p w14:paraId="787D6D48" w14:textId="77777777" w:rsidR="00BA6AB7" w:rsidRDefault="00BA6AB7" w:rsidP="00BA6AB7">
      <w:r w:rsidRPr="00BA6AB7">
        <w:rPr>
          <w:rStyle w:val="Kop3Char"/>
        </w:rPr>
        <w:lastRenderedPageBreak/>
        <w:t>De gemeente Rijssen-Holten is van plan binnenkort te starten met een meervoudig onderhandse aanbesteding conform haar gemeentelijke inkoop- en aanbestedingsbeleid</w:t>
      </w:r>
      <w:r>
        <w:t xml:space="preserve">.  </w:t>
      </w:r>
    </w:p>
    <w:p w14:paraId="7ED66DC5" w14:textId="77777777" w:rsidR="00BA6AB7" w:rsidRDefault="00BA6AB7" w:rsidP="00BA6AB7"/>
    <w:p w14:paraId="033E2045" w14:textId="535141D0" w:rsidR="00BA6AB7" w:rsidRDefault="00BA6AB7" w:rsidP="00BA6AB7">
      <w:pPr>
        <w:pStyle w:val="Kop2"/>
      </w:pPr>
      <w:r>
        <w:t xml:space="preserve">De opdracht bestaat </w:t>
      </w:r>
      <w:r w:rsidR="00294E66">
        <w:t xml:space="preserve">in hoofdzaak </w:t>
      </w:r>
      <w:r>
        <w:t>uit:</w:t>
      </w:r>
    </w:p>
    <w:p w14:paraId="5870DEC0" w14:textId="37CF5691" w:rsidR="00294E66" w:rsidRDefault="00294E66" w:rsidP="00294E66">
      <w:pPr>
        <w:jc w:val="both"/>
      </w:pPr>
      <w:r>
        <w:t xml:space="preserve">De gemeente Rijssen-Holten heeft het voornemen om op de ligweide van zwembad De Koerbelt een peuterbad aan te leggen. </w:t>
      </w:r>
    </w:p>
    <w:p w14:paraId="4D91F12D" w14:textId="1DB1AD2B" w:rsidR="00C04561" w:rsidRPr="00C04561" w:rsidRDefault="00294E66" w:rsidP="00C04561">
      <w:pPr>
        <w:jc w:val="both"/>
      </w:pPr>
      <w:r>
        <w:t xml:space="preserve">Het werk omvat het aanbrengen van een betonnen bakconstructie met een afmeting van 22 meter x 13,4 meter met overloopgoten. In de betonnen bakconstructie dienen de betonnen wanden te worden voorzien van tegelwerk. </w:t>
      </w:r>
      <w:r w:rsidR="00A06234">
        <w:t xml:space="preserve">Het peuterbad loop af in diepte </w:t>
      </w:r>
      <w:r w:rsidR="004B215B">
        <w:t xml:space="preserve">en rondom </w:t>
      </w:r>
      <w:r w:rsidR="008600E5">
        <w:t xml:space="preserve">dient </w:t>
      </w:r>
      <w:r w:rsidR="004B215B">
        <w:t xml:space="preserve">3 meter brede </w:t>
      </w:r>
      <w:r>
        <w:t>bestrating</w:t>
      </w:r>
      <w:r w:rsidR="008600E5">
        <w:t xml:space="preserve"> te worden aangebracht</w:t>
      </w:r>
      <w:r>
        <w:t>. De werkzaamheden dienen te worden uitgevoerd conform tekeningen en technische omschrijving.</w:t>
      </w:r>
      <w:r w:rsidR="00BA6AB7">
        <w:t xml:space="preserve"> </w:t>
      </w:r>
      <w:r w:rsidR="00C04561">
        <w:t>Hierin staan de technische eisen omschreven waar het peuterbad aan moet voldoen. D</w:t>
      </w:r>
      <w:r w:rsidR="004A1728">
        <w:t xml:space="preserve">e technische omschrijving </w:t>
      </w:r>
      <w:r w:rsidR="00392DDE">
        <w:t xml:space="preserve">zal </w:t>
      </w:r>
      <w:r w:rsidR="004A1728" w:rsidRPr="00C04561">
        <w:t xml:space="preserve">gedeeld </w:t>
      </w:r>
      <w:r w:rsidR="00392DDE">
        <w:t xml:space="preserve">worden </w:t>
      </w:r>
      <w:r w:rsidR="004A1728" w:rsidRPr="00C04561">
        <w:t>in de offertefase op het aanbestedingsplatform</w:t>
      </w:r>
      <w:r w:rsidR="00865A06">
        <w:t xml:space="preserve"> Mercell</w:t>
      </w:r>
      <w:r w:rsidR="00C04561" w:rsidRPr="00C04561">
        <w:t xml:space="preserve">. </w:t>
      </w:r>
    </w:p>
    <w:p w14:paraId="37098264" w14:textId="77777777" w:rsidR="00BA6AB7" w:rsidRDefault="00BA6AB7" w:rsidP="00BA6AB7"/>
    <w:p w14:paraId="672D6C16" w14:textId="02193462" w:rsidR="001052C5" w:rsidRPr="001052C5" w:rsidRDefault="001052C5" w:rsidP="001052C5">
      <w:r w:rsidRPr="001052C5">
        <w:rPr>
          <w:b/>
          <w:bCs/>
          <w:u w:val="single"/>
        </w:rPr>
        <w:t>​Buiten de scope</w:t>
      </w:r>
      <w:r w:rsidR="00257F21">
        <w:rPr>
          <w:b/>
          <w:bCs/>
          <w:u w:val="single"/>
        </w:rPr>
        <w:t xml:space="preserve"> van de opdracht</w:t>
      </w:r>
      <w:r w:rsidRPr="001052C5">
        <w:rPr>
          <w:b/>
          <w:bCs/>
          <w:u w:val="single"/>
        </w:rPr>
        <w:t>:</w:t>
      </w:r>
      <w:r w:rsidRPr="001052C5">
        <w:t>  </w:t>
      </w:r>
    </w:p>
    <w:p w14:paraId="5498778F" w14:textId="77777777" w:rsidR="001052C5" w:rsidRPr="001052C5" w:rsidRDefault="001052C5" w:rsidP="00C109A3">
      <w:pPr>
        <w:numPr>
          <w:ilvl w:val="0"/>
          <w:numId w:val="14"/>
        </w:numPr>
      </w:pPr>
      <w:r w:rsidRPr="001052C5">
        <w:t>​De waterzijdige aansluiting van het peuterbad op het buitenbad van zwembad de Koerbelt Rijssen </w:t>
      </w:r>
    </w:p>
    <w:p w14:paraId="782F948B" w14:textId="77777777" w:rsidR="001052C5" w:rsidRPr="001052C5" w:rsidRDefault="001052C5" w:rsidP="00C109A3">
      <w:pPr>
        <w:numPr>
          <w:ilvl w:val="0"/>
          <w:numId w:val="14"/>
        </w:numPr>
      </w:pPr>
      <w:r w:rsidRPr="001052C5">
        <w:t>​Besteksgereedmaken aansluiting peuterbad op buitenbad van zwembad de Koerbelt Rijssen​​ </w:t>
      </w:r>
    </w:p>
    <w:p w14:paraId="3B951884" w14:textId="77777777" w:rsidR="001052C5" w:rsidRDefault="001052C5" w:rsidP="00BA6AB7"/>
    <w:p w14:paraId="02DC12E8" w14:textId="4220C332" w:rsidR="00BA6AB7" w:rsidRDefault="00BA6AB7" w:rsidP="00BA6AB7">
      <w:pPr>
        <w:pStyle w:val="Kop3"/>
      </w:pPr>
      <w:r>
        <w:t>Eisen deelname</w:t>
      </w:r>
    </w:p>
    <w:p w14:paraId="4DC76043" w14:textId="6BE277D6" w:rsidR="00C109A3" w:rsidRDefault="00C109A3" w:rsidP="00C109A3">
      <w:pPr>
        <w:pStyle w:val="Lijstalinea"/>
        <w:numPr>
          <w:ilvl w:val="0"/>
          <w:numId w:val="13"/>
        </w:numPr>
        <w:jc w:val="both"/>
      </w:pPr>
      <w:r>
        <w:t>VCA **</w:t>
      </w:r>
    </w:p>
    <w:p w14:paraId="09707C59" w14:textId="626EBFF7" w:rsidR="00002FC6" w:rsidRDefault="00002FC6" w:rsidP="00C109A3">
      <w:pPr>
        <w:pStyle w:val="Lijstalinea"/>
        <w:numPr>
          <w:ilvl w:val="0"/>
          <w:numId w:val="13"/>
        </w:numPr>
        <w:jc w:val="both"/>
      </w:pPr>
      <w:r>
        <w:t>ISO 9001</w:t>
      </w:r>
    </w:p>
    <w:p w14:paraId="78A8EAF2" w14:textId="77777777" w:rsidR="00996114" w:rsidRDefault="00996114">
      <w:pPr>
        <w:spacing w:line="240" w:lineRule="auto"/>
      </w:pPr>
    </w:p>
    <w:p w14:paraId="2CAAA6B7" w14:textId="11B8C6A2" w:rsidR="00BA6AB7" w:rsidRDefault="00BA6AB7">
      <w:pPr>
        <w:spacing w:line="240" w:lineRule="auto"/>
      </w:pPr>
      <w:r>
        <w:br w:type="page"/>
      </w:r>
    </w:p>
    <w:p w14:paraId="29CA75E6" w14:textId="79F88353" w:rsidR="00BA6AB7" w:rsidRDefault="00BA6AB7" w:rsidP="00BA6AB7">
      <w:pPr>
        <w:pStyle w:val="Kop3"/>
      </w:pPr>
      <w:r>
        <w:lastRenderedPageBreak/>
        <w:t xml:space="preserve">De planning: </w:t>
      </w:r>
    </w:p>
    <w:p w14:paraId="6CBE3633" w14:textId="31812FB9" w:rsidR="004F0091" w:rsidRDefault="004F0091" w:rsidP="004F0091">
      <w:pPr>
        <w:pStyle w:val="Lijstalinea"/>
        <w:numPr>
          <w:ilvl w:val="0"/>
          <w:numId w:val="15"/>
        </w:numPr>
      </w:pPr>
      <w:r>
        <w:t xml:space="preserve">Publicatie en aanmelding: </w:t>
      </w:r>
      <w:r w:rsidR="0027776F">
        <w:t>di</w:t>
      </w:r>
      <w:r>
        <w:t xml:space="preserve">. 24-03-2026 t/m </w:t>
      </w:r>
      <w:r w:rsidR="0027776F">
        <w:t>ma</w:t>
      </w:r>
      <w:r>
        <w:t xml:space="preserve">. 30-03-2026 (= altijd van di t/m ma) </w:t>
      </w:r>
    </w:p>
    <w:p w14:paraId="1B14533C" w14:textId="025232E8" w:rsidR="004F0091" w:rsidRDefault="004F0091" w:rsidP="004F0091">
      <w:pPr>
        <w:pStyle w:val="Lijstalinea"/>
        <w:numPr>
          <w:ilvl w:val="0"/>
          <w:numId w:val="15"/>
        </w:numPr>
      </w:pPr>
      <w:r>
        <w:t xml:space="preserve">Bekendmaking 5e genodigde (n.a.v. publicatie): </w:t>
      </w:r>
      <w:r w:rsidR="00D97574">
        <w:t>di</w:t>
      </w:r>
      <w:r>
        <w:t xml:space="preserve">.31-03-2026 </w:t>
      </w:r>
    </w:p>
    <w:p w14:paraId="5E1E48B5" w14:textId="71D9D931" w:rsidR="004F0091" w:rsidRDefault="004F0091" w:rsidP="004F0091">
      <w:pPr>
        <w:pStyle w:val="Lijstalinea"/>
        <w:numPr>
          <w:ilvl w:val="0"/>
          <w:numId w:val="15"/>
        </w:numPr>
      </w:pPr>
      <w:r>
        <w:t xml:space="preserve">Versturen aanbestedingstukken: </w:t>
      </w:r>
      <w:r w:rsidR="00D97574">
        <w:t>woe</w:t>
      </w:r>
      <w:r>
        <w:t xml:space="preserve">. 01-04-2026 om 10.00 uur </w:t>
      </w:r>
    </w:p>
    <w:p w14:paraId="64D7A47C" w14:textId="77777777" w:rsidR="004F0091" w:rsidRDefault="004F0091" w:rsidP="004F0091">
      <w:pPr>
        <w:pStyle w:val="Lijstalinea"/>
        <w:numPr>
          <w:ilvl w:val="0"/>
          <w:numId w:val="15"/>
        </w:numPr>
      </w:pPr>
      <w:r>
        <w:t xml:space="preserve">Stellen vragen: ma. 13-04-2026 tot 17.00 uur </w:t>
      </w:r>
    </w:p>
    <w:p w14:paraId="62CC5106" w14:textId="444D18B2" w:rsidR="004F0091" w:rsidRDefault="004F0091" w:rsidP="004F0091">
      <w:pPr>
        <w:pStyle w:val="Lijstalinea"/>
        <w:numPr>
          <w:ilvl w:val="0"/>
          <w:numId w:val="15"/>
        </w:numPr>
      </w:pPr>
      <w:r>
        <w:t xml:space="preserve">Versturen NvI: ma. 20-04-2026 </w:t>
      </w:r>
    </w:p>
    <w:p w14:paraId="560684FC" w14:textId="335E39DF" w:rsidR="004F0091" w:rsidRPr="00392DDE" w:rsidRDefault="004F0091" w:rsidP="004F0091">
      <w:pPr>
        <w:pStyle w:val="Lijstalinea"/>
        <w:numPr>
          <w:ilvl w:val="0"/>
          <w:numId w:val="15"/>
        </w:numPr>
        <w:rPr>
          <w:color w:val="EE0000"/>
        </w:rPr>
      </w:pPr>
      <w:r>
        <w:t xml:space="preserve">Indienen inschrijvingen: woe. 06-05-2026 tot 17.00 uur </w:t>
      </w:r>
    </w:p>
    <w:p w14:paraId="556CDF80" w14:textId="77777777" w:rsidR="004F0091" w:rsidRDefault="004F0091" w:rsidP="004F0091">
      <w:pPr>
        <w:pStyle w:val="Lijstalinea"/>
        <w:numPr>
          <w:ilvl w:val="0"/>
          <w:numId w:val="15"/>
        </w:numPr>
      </w:pPr>
      <w:r>
        <w:t xml:space="preserve">Voorgenomen gunningsbeslissing: vrij. 08-05-2026 om 10.00 uur </w:t>
      </w:r>
    </w:p>
    <w:p w14:paraId="0B1C1981" w14:textId="77777777" w:rsidR="004F0091" w:rsidRDefault="004F0091" w:rsidP="004F0091">
      <w:pPr>
        <w:pStyle w:val="Lijstalinea"/>
        <w:numPr>
          <w:ilvl w:val="0"/>
          <w:numId w:val="15"/>
        </w:numPr>
      </w:pPr>
      <w:r>
        <w:t xml:space="preserve">Definitieve gunning &amp; opdrachtverlening: vrij. 29-05-2026 om 10.00 uur </w:t>
      </w:r>
    </w:p>
    <w:p w14:paraId="576B4D84" w14:textId="77777777" w:rsidR="004F0091" w:rsidRDefault="004F0091" w:rsidP="004F0091">
      <w:pPr>
        <w:pStyle w:val="Lijstalinea"/>
        <w:numPr>
          <w:ilvl w:val="0"/>
          <w:numId w:val="15"/>
        </w:numPr>
      </w:pPr>
      <w:r>
        <w:t xml:space="preserve">Verwachte start datum uitvoering werkzaamheden: SEPTEMBER 2026 </w:t>
      </w:r>
    </w:p>
    <w:p w14:paraId="3083D12A" w14:textId="1C7CE9FD" w:rsidR="004F0091" w:rsidRDefault="004F0091" w:rsidP="004F0091">
      <w:pPr>
        <w:pStyle w:val="Lijstalinea"/>
        <w:numPr>
          <w:ilvl w:val="0"/>
          <w:numId w:val="15"/>
        </w:numPr>
      </w:pPr>
      <w:r>
        <w:t>Oplevering: APRIL 2026, doch uiterlijk voor 1 MEI 2026</w:t>
      </w:r>
    </w:p>
    <w:p w14:paraId="157D1296" w14:textId="77777777" w:rsidR="004F0091" w:rsidRPr="004F0091" w:rsidRDefault="004F0091" w:rsidP="004F0091"/>
    <w:p w14:paraId="4EC4CDFA" w14:textId="1239633E" w:rsidR="00BA6AB7" w:rsidRDefault="00BA6AB7" w:rsidP="00BA6AB7">
      <w:r>
        <w:t xml:space="preserve">Bij deze meervoudig onderhandse aanbesteding zijn maximaal </w:t>
      </w:r>
      <w:r w:rsidRPr="00A3166A">
        <w:t>5</w:t>
      </w:r>
      <w:r>
        <w:t xml:space="preserve"> bedrijven in de gelegenheid gesteld om in te schrijven. Hiervoor zijn inmiddels </w:t>
      </w:r>
      <w:r w:rsidRPr="00A3166A">
        <w:t>4</w:t>
      </w:r>
      <w:r>
        <w:t xml:space="preserve"> bedrijven geselecteerd. Wilt u in aanmerking komen voor de openstaande plaats, dan kunt u zich uiterlijk tot en met maandag </w:t>
      </w:r>
      <w:r w:rsidR="00EF3E03" w:rsidRPr="00EF3E03">
        <w:t>30-03-2026</w:t>
      </w:r>
      <w:r>
        <w:t xml:space="preserve"> aanmelden. Dit doet u door het aanmeldformulier in te vullen, ondertekenen en te mailen naar: </w:t>
      </w:r>
      <w:hyperlink r:id="rId13" w:history="1">
        <w:r w:rsidR="00C61FE7" w:rsidRPr="000B7C25">
          <w:rPr>
            <w:rStyle w:val="Hyperlink"/>
          </w:rPr>
          <w:t>aanbesteden@rijssen-holten.nl</w:t>
        </w:r>
      </w:hyperlink>
      <w:r>
        <w:t xml:space="preserve"> onder de vermelding van het bovenstaande nummer en naam van deze aanbesteding. </w:t>
      </w:r>
    </w:p>
    <w:p w14:paraId="0A14569D" w14:textId="0445C1B1" w:rsidR="00BA6AB7" w:rsidRDefault="00BA6AB7" w:rsidP="00C61FE7">
      <w:pPr>
        <w:pStyle w:val="Kop3"/>
      </w:pPr>
      <w:r>
        <w:t>Procedure en gunni</w:t>
      </w:r>
      <w:r w:rsidR="00C61FE7">
        <w:t>n</w:t>
      </w:r>
      <w:r>
        <w:t>g</w:t>
      </w:r>
    </w:p>
    <w:p w14:paraId="1ED7F5E0" w14:textId="77777777" w:rsidR="00AB6AAF" w:rsidRDefault="00BA6AB7" w:rsidP="00BA6AB7">
      <w:r>
        <w:t xml:space="preserve">De aanmeldingen worden eerst beoordeeld op geschiktheid van de opgegeven referentie. </w:t>
      </w:r>
    </w:p>
    <w:p w14:paraId="494B883F" w14:textId="38D1227C" w:rsidR="00BA6AB7" w:rsidRDefault="00BA6AB7" w:rsidP="00BA6AB7">
      <w:r>
        <w:t>Indien er twee</w:t>
      </w:r>
      <w:r w:rsidR="00AB6AAF">
        <w:t xml:space="preserve"> (2)</w:t>
      </w:r>
      <w:r>
        <w:t xml:space="preserve"> of meer dan twee </w:t>
      </w:r>
      <w:r w:rsidR="00AB6AAF">
        <w:t xml:space="preserve">(2) </w:t>
      </w:r>
      <w:r>
        <w:t xml:space="preserve">geschikte aanmeldingen zijn, wordt uit de lijst van geschikte aanmeldingen geloot of andere methode om te bepalen wie wordt toegelaten tot de aanbestedingsprocedure. De niet-geselecteerde aanmeldingen worden per e-mail op de hoogte gesteld. Na vaststelling van de definitieve lijst van genodigden krijgen alle bedrijven die zijn toegelaten tot de aanbestedingsprocedure gelijktijdig aanbestedingsstukken toegestuurd. </w:t>
      </w:r>
    </w:p>
    <w:p w14:paraId="71B6B01A" w14:textId="77777777" w:rsidR="00BA6AB7" w:rsidRDefault="00BA6AB7" w:rsidP="00BA6AB7"/>
    <w:p w14:paraId="03E53B36" w14:textId="77777777" w:rsidR="002474A7" w:rsidRDefault="00BA6AB7" w:rsidP="00BA6AB7">
      <w:r w:rsidRPr="00C61FE7">
        <w:rPr>
          <w:rStyle w:val="Kop3Char"/>
        </w:rPr>
        <w:t>Er zal worden gegund op:</w:t>
      </w:r>
      <w:r>
        <w:t xml:space="preserve"> BPK</w:t>
      </w:r>
      <w:r w:rsidR="002474A7">
        <w:t xml:space="preserve">V </w:t>
      </w:r>
      <w:r>
        <w:t xml:space="preserve">Laagste prijs. </w:t>
      </w:r>
    </w:p>
    <w:p w14:paraId="5E749F26" w14:textId="77777777" w:rsidR="009E4CA3" w:rsidRPr="009E4CA3" w:rsidRDefault="00BA6AB7" w:rsidP="00BA6AB7">
      <w:pPr>
        <w:rPr>
          <w:u w:val="single"/>
        </w:rPr>
      </w:pPr>
      <w:r w:rsidRPr="009E4CA3">
        <w:rPr>
          <w:u w:val="single"/>
        </w:rPr>
        <w:t xml:space="preserve">Motivering voor Laagste prijs: </w:t>
      </w:r>
    </w:p>
    <w:p w14:paraId="651DABF7" w14:textId="24A5ED50" w:rsidR="00AF55ED" w:rsidRPr="00E73205" w:rsidRDefault="009E4CA3" w:rsidP="00BA6AB7">
      <w:r w:rsidRPr="009E4CA3">
        <w:rPr>
          <w:u w:val="single"/>
        </w:rPr>
        <w:t>​​</w:t>
      </w:r>
      <w:r w:rsidRPr="009E4CA3">
        <w:t xml:space="preserve">Het Werk wordt aanbesteed op basis van een technische beschrijving, waarin scope, materialen, uitvoeringswijze en kwaliteitseisen volledig en gedetailleerd zijn vastgelegd. Hierdoor is er geen ruimte </w:t>
      </w:r>
      <w:r>
        <w:t xml:space="preserve">meer </w:t>
      </w:r>
      <w:r w:rsidRPr="009E4CA3">
        <w:t>voor inhoudelijke of kwalitatieve variatie tussen inschrijvers en bieden alle partijen aan op basis van gelijke uitgangspunten. Omdat de kwaliteit en uitvoering vooraf eenduidig zijn bepaald, is prijs het enige onderscheidende criterium. De gunningsmethodiek Laagste Prijs is daarmee transparant, objectief en passend voor deze aanbesteding.​</w:t>
      </w:r>
    </w:p>
    <w:sectPr w:rsidR="00AF55ED" w:rsidRPr="00E73205" w:rsidSect="00FD6703">
      <w:headerReference w:type="even" r:id="rId14"/>
      <w:headerReference w:type="default" r:id="rId15"/>
      <w:footerReference w:type="default" r:id="rId16"/>
      <w:headerReference w:type="first" r:id="rId17"/>
      <w:footerReference w:type="first" r:id="rId18"/>
      <w:type w:val="continuous"/>
      <w:pgSz w:w="11906" w:h="16838"/>
      <w:pgMar w:top="1134" w:right="707"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C6EA0" w14:textId="77777777" w:rsidR="00036B34" w:rsidRDefault="00036B34" w:rsidP="00B94C39">
      <w:r>
        <w:separator/>
      </w:r>
    </w:p>
  </w:endnote>
  <w:endnote w:type="continuationSeparator" w:id="0">
    <w:p w14:paraId="6FAE2407" w14:textId="77777777" w:rsidR="00036B34" w:rsidRDefault="00036B34" w:rsidP="00B94C39">
      <w:r>
        <w:continuationSeparator/>
      </w:r>
    </w:p>
  </w:endnote>
  <w:endnote w:type="continuationNotice" w:id="1">
    <w:p w14:paraId="1DED58A8" w14:textId="77777777" w:rsidR="00036B34" w:rsidRDefault="00036B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tillium Web">
    <w:altName w:val="Titillium Web"/>
    <w:panose1 w:val="000005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tillium Web Black">
    <w:panose1 w:val="00000A00000000000000"/>
    <w:charset w:val="00"/>
    <w:family w:val="auto"/>
    <w:pitch w:val="variable"/>
    <w:sig w:usb0="00000007" w:usb1="00000001" w:usb2="00000000" w:usb3="00000000" w:csb0="00000093"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900055"/>
      </w:rPr>
      <w:id w:val="-487628808"/>
      <w:docPartObj>
        <w:docPartGallery w:val="Page Numbers (Bottom of Page)"/>
        <w:docPartUnique/>
      </w:docPartObj>
    </w:sdtPr>
    <w:sdtEndPr/>
    <w:sdtContent>
      <w:sdt>
        <w:sdtPr>
          <w:rPr>
            <w:color w:val="900055"/>
          </w:rPr>
          <w:id w:val="276308566"/>
          <w:docPartObj>
            <w:docPartGallery w:val="Page Numbers (Top of Page)"/>
            <w:docPartUnique/>
          </w:docPartObj>
        </w:sdtPr>
        <w:sdtEndPr/>
        <w:sdtContent>
          <w:p w14:paraId="2FBEE538" w14:textId="74662E38" w:rsidR="004F2027" w:rsidRPr="00C73AFB" w:rsidRDefault="004F2027">
            <w:pPr>
              <w:pStyle w:val="Voettekst"/>
              <w:jc w:val="center"/>
              <w:rPr>
                <w:color w:val="900055"/>
              </w:rPr>
            </w:pPr>
            <w:r w:rsidRPr="00C73AFB">
              <w:rPr>
                <w:color w:val="900055"/>
              </w:rPr>
              <w:t xml:space="preserve">Pagina </w:t>
            </w:r>
            <w:r w:rsidRPr="00C73AFB">
              <w:rPr>
                <w:bCs/>
                <w:color w:val="900055"/>
                <w:szCs w:val="24"/>
              </w:rPr>
              <w:fldChar w:fldCharType="begin"/>
            </w:r>
            <w:r w:rsidRPr="00C73AFB">
              <w:rPr>
                <w:bCs/>
                <w:color w:val="900055"/>
              </w:rPr>
              <w:instrText>PAGE</w:instrText>
            </w:r>
            <w:r w:rsidRPr="00C73AFB">
              <w:rPr>
                <w:bCs/>
                <w:color w:val="900055"/>
                <w:szCs w:val="24"/>
              </w:rPr>
              <w:fldChar w:fldCharType="separate"/>
            </w:r>
            <w:r w:rsidR="001E6DC2" w:rsidRPr="00C73AFB">
              <w:rPr>
                <w:bCs/>
                <w:noProof/>
                <w:color w:val="900055"/>
              </w:rPr>
              <w:t>1</w:t>
            </w:r>
            <w:r w:rsidRPr="00C73AFB">
              <w:rPr>
                <w:bCs/>
                <w:color w:val="900055"/>
                <w:szCs w:val="24"/>
              </w:rPr>
              <w:fldChar w:fldCharType="end"/>
            </w:r>
            <w:r w:rsidRPr="00C73AFB">
              <w:rPr>
                <w:color w:val="900055"/>
              </w:rPr>
              <w:t xml:space="preserve"> van </w:t>
            </w:r>
            <w:r w:rsidRPr="00C73AFB">
              <w:rPr>
                <w:bCs/>
                <w:color w:val="900055"/>
                <w:szCs w:val="24"/>
              </w:rPr>
              <w:fldChar w:fldCharType="begin"/>
            </w:r>
            <w:r w:rsidRPr="00C73AFB">
              <w:rPr>
                <w:bCs/>
                <w:color w:val="900055"/>
              </w:rPr>
              <w:instrText>NUMPAGES</w:instrText>
            </w:r>
            <w:r w:rsidRPr="00C73AFB">
              <w:rPr>
                <w:bCs/>
                <w:color w:val="900055"/>
                <w:szCs w:val="24"/>
              </w:rPr>
              <w:fldChar w:fldCharType="separate"/>
            </w:r>
            <w:r w:rsidR="001E6DC2" w:rsidRPr="00C73AFB">
              <w:rPr>
                <w:bCs/>
                <w:noProof/>
                <w:color w:val="900055"/>
              </w:rPr>
              <w:t>1</w:t>
            </w:r>
            <w:r w:rsidRPr="00C73AFB">
              <w:rPr>
                <w:bCs/>
                <w:color w:val="900055"/>
                <w:szCs w:val="24"/>
              </w:rPr>
              <w:fldChar w:fldCharType="end"/>
            </w:r>
          </w:p>
        </w:sdtContent>
      </w:sdt>
    </w:sdtContent>
  </w:sdt>
  <w:p w14:paraId="496C5269" w14:textId="01026792" w:rsidR="004F2027" w:rsidRPr="00C73AFB" w:rsidRDefault="004F2027">
    <w:pPr>
      <w:pStyle w:val="Voettekst"/>
      <w:rPr>
        <w:color w:val="90005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F9A58" w14:textId="11EAB674" w:rsidR="00223146" w:rsidRDefault="00223146" w:rsidP="00223146">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E31D3" w14:textId="77777777" w:rsidR="00036B34" w:rsidRDefault="00036B34" w:rsidP="00B94C39">
      <w:r>
        <w:separator/>
      </w:r>
    </w:p>
  </w:footnote>
  <w:footnote w:type="continuationSeparator" w:id="0">
    <w:p w14:paraId="3FC64A40" w14:textId="77777777" w:rsidR="00036B34" w:rsidRDefault="00036B34" w:rsidP="00B94C39">
      <w:r>
        <w:continuationSeparator/>
      </w:r>
    </w:p>
  </w:footnote>
  <w:footnote w:type="continuationNotice" w:id="1">
    <w:p w14:paraId="724A024E" w14:textId="77777777" w:rsidR="00036B34" w:rsidRDefault="00036B3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1A67" w14:textId="77777777" w:rsidR="004F2027" w:rsidRDefault="00036B34">
    <w:pPr>
      <w:pStyle w:val="Koptekst"/>
    </w:pPr>
    <w:r>
      <w:rPr>
        <w:noProof/>
        <w:lang w:eastAsia="nl-NL"/>
      </w:rPr>
      <w:pict w14:anchorId="5FF30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33672" o:spid="_x0000_s1026" type="#_x0000_t75" style="position:absolute;margin-left:0;margin-top:0;width:481.5pt;height:681.05pt;z-index:-251657728;mso-wrap-edited:f;mso-position-horizontal:center;mso-position-horizontal-relative:margin;mso-position-vertical:center;mso-position-vertical-relative:margin" o:allowincell="f">
          <v:imagedata r:id="rId1" o:title="Sjabloon Word GRH 202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EDA97" w14:textId="2645F16D" w:rsidR="006B476E" w:rsidRDefault="006B476E">
    <w:pPr>
      <w:pStyle w:val="Koptekst"/>
    </w:pPr>
    <w:r>
      <w:rPr>
        <w:noProof/>
      </w:rPr>
      <w:drawing>
        <wp:anchor distT="0" distB="0" distL="114300" distR="114300" simplePos="0" relativeHeight="251657728" behindDoc="1" locked="0" layoutInCell="1" allowOverlap="0" wp14:anchorId="43C98425" wp14:editId="1E8731D8">
          <wp:simplePos x="0" y="0"/>
          <wp:positionH relativeFrom="column">
            <wp:posOffset>5680710</wp:posOffset>
          </wp:positionH>
          <wp:positionV relativeFrom="page">
            <wp:posOffset>172528</wp:posOffset>
          </wp:positionV>
          <wp:extent cx="975935" cy="1138360"/>
          <wp:effectExtent l="0" t="0" r="0" b="0"/>
          <wp:wrapTight wrapText="bothSides">
            <wp:wrapPolygon edited="0">
              <wp:start x="2531" y="2170"/>
              <wp:lineTo x="2953" y="15549"/>
              <wp:lineTo x="8016" y="18442"/>
              <wp:lineTo x="9703" y="19165"/>
              <wp:lineTo x="11391" y="19165"/>
              <wp:lineTo x="13078" y="18442"/>
              <wp:lineTo x="18141" y="15188"/>
              <wp:lineTo x="18563" y="2170"/>
              <wp:lineTo x="2531" y="2170"/>
            </wp:wrapPolygon>
          </wp:wrapTight>
          <wp:docPr id="211383933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13624"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975935" cy="1138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FB5C2" w14:textId="26D36721" w:rsidR="004F2027" w:rsidRDefault="006B476E" w:rsidP="000E2A05">
    <w:pPr>
      <w:pStyle w:val="Koptekst"/>
      <w:tabs>
        <w:tab w:val="clear" w:pos="4536"/>
        <w:tab w:val="clear" w:pos="9072"/>
        <w:tab w:val="right" w:pos="9638"/>
      </w:tabs>
    </w:pPr>
    <w:r>
      <w:rPr>
        <w:noProof/>
      </w:rPr>
      <w:drawing>
        <wp:anchor distT="0" distB="0" distL="114300" distR="114300" simplePos="0" relativeHeight="251656704" behindDoc="0" locked="0" layoutInCell="1" allowOverlap="0" wp14:anchorId="17282393" wp14:editId="146FEBC5">
          <wp:simplePos x="0" y="0"/>
          <wp:positionH relativeFrom="column">
            <wp:posOffset>4442460</wp:posOffset>
          </wp:positionH>
          <wp:positionV relativeFrom="page">
            <wp:posOffset>333375</wp:posOffset>
          </wp:positionV>
          <wp:extent cx="2080800" cy="1080000"/>
          <wp:effectExtent l="0" t="0" r="0" b="6350"/>
          <wp:wrapSquare wrapText="bothSides"/>
          <wp:docPr id="1140929884" name="Afbeelding 2" descr="Logo gemeente Rijssen-Ho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45678" name="Afbeelding 2" descr="Logo gemeente Rijssen-Holten"/>
                  <pic:cNvPicPr/>
                </pic:nvPicPr>
                <pic:blipFill>
                  <a:blip r:embed="rId1">
                    <a:extLst>
                      <a:ext uri="{28A0092B-C50C-407E-A947-70E740481C1C}">
                        <a14:useLocalDpi xmlns:a14="http://schemas.microsoft.com/office/drawing/2010/main" val="0"/>
                      </a:ext>
                    </a:extLst>
                  </a:blip>
                  <a:stretch>
                    <a:fillRect/>
                  </a:stretch>
                </pic:blipFill>
                <pic:spPr>
                  <a:xfrm>
                    <a:off x="0" y="0"/>
                    <a:ext cx="20808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8EA"/>
    <w:multiLevelType w:val="hybridMultilevel"/>
    <w:tmpl w:val="54C0BA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3A68A2"/>
    <w:multiLevelType w:val="hybridMultilevel"/>
    <w:tmpl w:val="C53052B2"/>
    <w:lvl w:ilvl="0" w:tplc="9EC0A45E">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4175EC"/>
    <w:multiLevelType w:val="multilevel"/>
    <w:tmpl w:val="5FFE1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BF1B14"/>
    <w:multiLevelType w:val="hybridMultilevel"/>
    <w:tmpl w:val="2006E070"/>
    <w:lvl w:ilvl="0" w:tplc="10303C92">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D72AB"/>
    <w:multiLevelType w:val="hybridMultilevel"/>
    <w:tmpl w:val="A98AC7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B874298"/>
    <w:multiLevelType w:val="multilevel"/>
    <w:tmpl w:val="E286A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7679EA"/>
    <w:multiLevelType w:val="hybridMultilevel"/>
    <w:tmpl w:val="ACF60332"/>
    <w:lvl w:ilvl="0" w:tplc="10303C92">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600798"/>
    <w:multiLevelType w:val="hybridMultilevel"/>
    <w:tmpl w:val="1E2C073A"/>
    <w:lvl w:ilvl="0" w:tplc="10303C92">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BC0D2C"/>
    <w:multiLevelType w:val="hybridMultilevel"/>
    <w:tmpl w:val="FC62CA68"/>
    <w:lvl w:ilvl="0" w:tplc="10303C92">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B7820E8"/>
    <w:multiLevelType w:val="hybridMultilevel"/>
    <w:tmpl w:val="50AA19C2"/>
    <w:lvl w:ilvl="0" w:tplc="10303C92">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0F72EA"/>
    <w:multiLevelType w:val="hybridMultilevel"/>
    <w:tmpl w:val="2A402836"/>
    <w:lvl w:ilvl="0" w:tplc="9EC0A45E">
      <w:numFmt w:val="bullet"/>
      <w:lvlText w:val="-"/>
      <w:lvlJc w:val="left"/>
      <w:pPr>
        <w:ind w:left="720" w:hanging="360"/>
      </w:pPr>
      <w:rPr>
        <w:rFonts w:ascii="Titillium Web" w:eastAsiaTheme="minorHAnsi" w:hAnsi="Titillium Web"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B1D2161"/>
    <w:multiLevelType w:val="hybridMultilevel"/>
    <w:tmpl w:val="9DF43802"/>
    <w:lvl w:ilvl="0" w:tplc="12C699BC">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8503E9"/>
    <w:multiLevelType w:val="hybridMultilevel"/>
    <w:tmpl w:val="3652765E"/>
    <w:lvl w:ilvl="0" w:tplc="10303C92">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3F33AA"/>
    <w:multiLevelType w:val="hybridMultilevel"/>
    <w:tmpl w:val="6FCEA690"/>
    <w:lvl w:ilvl="0" w:tplc="9EC0A45E">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DAF000D"/>
    <w:multiLevelType w:val="hybridMultilevel"/>
    <w:tmpl w:val="55C4B9B0"/>
    <w:lvl w:ilvl="0" w:tplc="10303C92">
      <w:start w:val="1"/>
      <w:numFmt w:val="bullet"/>
      <w:lvlText w:val=""/>
      <w:lvlJc w:val="left"/>
      <w:pPr>
        <w:ind w:left="360" w:hanging="360"/>
      </w:pPr>
      <w:rPr>
        <w:rFonts w:ascii="Wingdings" w:hAnsi="Wingdings" w:hint="default"/>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08697024">
    <w:abstractNumId w:val="10"/>
  </w:num>
  <w:num w:numId="2" w16cid:durableId="897666623">
    <w:abstractNumId w:val="13"/>
  </w:num>
  <w:num w:numId="3" w16cid:durableId="1114666342">
    <w:abstractNumId w:val="0"/>
  </w:num>
  <w:num w:numId="4" w16cid:durableId="329061723">
    <w:abstractNumId w:val="1"/>
  </w:num>
  <w:num w:numId="5" w16cid:durableId="2095467298">
    <w:abstractNumId w:val="4"/>
  </w:num>
  <w:num w:numId="6" w16cid:durableId="1174300647">
    <w:abstractNumId w:val="12"/>
  </w:num>
  <w:num w:numId="7" w16cid:durableId="2123961873">
    <w:abstractNumId w:val="9"/>
  </w:num>
  <w:num w:numId="8" w16cid:durableId="1552645788">
    <w:abstractNumId w:val="3"/>
  </w:num>
  <w:num w:numId="9" w16cid:durableId="45031862">
    <w:abstractNumId w:val="14"/>
  </w:num>
  <w:num w:numId="10" w16cid:durableId="1814833385">
    <w:abstractNumId w:val="8"/>
  </w:num>
  <w:num w:numId="11" w16cid:durableId="592276397">
    <w:abstractNumId w:val="5"/>
  </w:num>
  <w:num w:numId="12" w16cid:durableId="1319504051">
    <w:abstractNumId w:val="2"/>
  </w:num>
  <w:num w:numId="13" w16cid:durableId="136459491">
    <w:abstractNumId w:val="6"/>
  </w:num>
  <w:num w:numId="14" w16cid:durableId="1044712559">
    <w:abstractNumId w:val="7"/>
  </w:num>
  <w:num w:numId="15" w16cid:durableId="7324602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AF2"/>
    <w:rsid w:val="00002FC6"/>
    <w:rsid w:val="0000359C"/>
    <w:rsid w:val="00036B34"/>
    <w:rsid w:val="00037703"/>
    <w:rsid w:val="00046904"/>
    <w:rsid w:val="00053C4C"/>
    <w:rsid w:val="0005539D"/>
    <w:rsid w:val="00075E0F"/>
    <w:rsid w:val="000913DA"/>
    <w:rsid w:val="000D36C8"/>
    <w:rsid w:val="000E2A05"/>
    <w:rsid w:val="000E6AA8"/>
    <w:rsid w:val="0010133C"/>
    <w:rsid w:val="001052C5"/>
    <w:rsid w:val="00174B70"/>
    <w:rsid w:val="00196EFD"/>
    <w:rsid w:val="001E6DC2"/>
    <w:rsid w:val="00206D9F"/>
    <w:rsid w:val="00220CB2"/>
    <w:rsid w:val="00223146"/>
    <w:rsid w:val="002474A7"/>
    <w:rsid w:val="00257F21"/>
    <w:rsid w:val="00274571"/>
    <w:rsid w:val="0027491E"/>
    <w:rsid w:val="0027776F"/>
    <w:rsid w:val="00280B21"/>
    <w:rsid w:val="0028558F"/>
    <w:rsid w:val="00294E66"/>
    <w:rsid w:val="0029716F"/>
    <w:rsid w:val="002B52DF"/>
    <w:rsid w:val="002B53DF"/>
    <w:rsid w:val="002C46B2"/>
    <w:rsid w:val="002C51C0"/>
    <w:rsid w:val="00301848"/>
    <w:rsid w:val="00307498"/>
    <w:rsid w:val="003272C9"/>
    <w:rsid w:val="00337E0A"/>
    <w:rsid w:val="00340473"/>
    <w:rsid w:val="0034100A"/>
    <w:rsid w:val="0035189B"/>
    <w:rsid w:val="003626FB"/>
    <w:rsid w:val="00376CAC"/>
    <w:rsid w:val="003869E4"/>
    <w:rsid w:val="00392DDE"/>
    <w:rsid w:val="00394666"/>
    <w:rsid w:val="003D7EA4"/>
    <w:rsid w:val="003F0A33"/>
    <w:rsid w:val="00403575"/>
    <w:rsid w:val="00412830"/>
    <w:rsid w:val="00415D9D"/>
    <w:rsid w:val="00415DD3"/>
    <w:rsid w:val="00447620"/>
    <w:rsid w:val="00486D78"/>
    <w:rsid w:val="00491CFE"/>
    <w:rsid w:val="00492491"/>
    <w:rsid w:val="004A1728"/>
    <w:rsid w:val="004A7705"/>
    <w:rsid w:val="004B1C51"/>
    <w:rsid w:val="004B215B"/>
    <w:rsid w:val="004D4414"/>
    <w:rsid w:val="004E4612"/>
    <w:rsid w:val="004E4E23"/>
    <w:rsid w:val="004F0091"/>
    <w:rsid w:val="004F2027"/>
    <w:rsid w:val="00502257"/>
    <w:rsid w:val="00544A3F"/>
    <w:rsid w:val="005558B1"/>
    <w:rsid w:val="005678A1"/>
    <w:rsid w:val="0059042B"/>
    <w:rsid w:val="005922D6"/>
    <w:rsid w:val="005A3F20"/>
    <w:rsid w:val="005A42FD"/>
    <w:rsid w:val="005B626D"/>
    <w:rsid w:val="005C2EBC"/>
    <w:rsid w:val="005C44D2"/>
    <w:rsid w:val="005C5443"/>
    <w:rsid w:val="005D1A0D"/>
    <w:rsid w:val="005D3D0C"/>
    <w:rsid w:val="005D4EDE"/>
    <w:rsid w:val="005E29C1"/>
    <w:rsid w:val="005F7250"/>
    <w:rsid w:val="00600317"/>
    <w:rsid w:val="00623BE6"/>
    <w:rsid w:val="00634415"/>
    <w:rsid w:val="006379C9"/>
    <w:rsid w:val="00653638"/>
    <w:rsid w:val="00661244"/>
    <w:rsid w:val="00662482"/>
    <w:rsid w:val="00681202"/>
    <w:rsid w:val="00684165"/>
    <w:rsid w:val="006911E5"/>
    <w:rsid w:val="006B476E"/>
    <w:rsid w:val="006C03DC"/>
    <w:rsid w:val="006C3CFF"/>
    <w:rsid w:val="006E2290"/>
    <w:rsid w:val="00700753"/>
    <w:rsid w:val="00720981"/>
    <w:rsid w:val="0072792F"/>
    <w:rsid w:val="00736292"/>
    <w:rsid w:val="007525B0"/>
    <w:rsid w:val="00756545"/>
    <w:rsid w:val="00797C41"/>
    <w:rsid w:val="007B330F"/>
    <w:rsid w:val="007B3759"/>
    <w:rsid w:val="007B5CA5"/>
    <w:rsid w:val="007D3998"/>
    <w:rsid w:val="007E6457"/>
    <w:rsid w:val="007F358F"/>
    <w:rsid w:val="007F608C"/>
    <w:rsid w:val="007F744A"/>
    <w:rsid w:val="00801D89"/>
    <w:rsid w:val="00801E55"/>
    <w:rsid w:val="0083768B"/>
    <w:rsid w:val="008600E5"/>
    <w:rsid w:val="00865A06"/>
    <w:rsid w:val="00882006"/>
    <w:rsid w:val="00893B88"/>
    <w:rsid w:val="008B2612"/>
    <w:rsid w:val="008D0C6C"/>
    <w:rsid w:val="008E7259"/>
    <w:rsid w:val="008E7592"/>
    <w:rsid w:val="00934AD9"/>
    <w:rsid w:val="00940AF2"/>
    <w:rsid w:val="00952139"/>
    <w:rsid w:val="00956059"/>
    <w:rsid w:val="0096767A"/>
    <w:rsid w:val="00970348"/>
    <w:rsid w:val="0098505F"/>
    <w:rsid w:val="0098662A"/>
    <w:rsid w:val="00996114"/>
    <w:rsid w:val="009976F2"/>
    <w:rsid w:val="009A0A9D"/>
    <w:rsid w:val="009B47FF"/>
    <w:rsid w:val="009D0340"/>
    <w:rsid w:val="009E4CA3"/>
    <w:rsid w:val="009E56A6"/>
    <w:rsid w:val="00A06234"/>
    <w:rsid w:val="00A3166A"/>
    <w:rsid w:val="00A404FE"/>
    <w:rsid w:val="00A80BC0"/>
    <w:rsid w:val="00A826F2"/>
    <w:rsid w:val="00A85E44"/>
    <w:rsid w:val="00A8663B"/>
    <w:rsid w:val="00AA4E15"/>
    <w:rsid w:val="00AA5FDD"/>
    <w:rsid w:val="00AA7A6E"/>
    <w:rsid w:val="00AB13FB"/>
    <w:rsid w:val="00AB6AAF"/>
    <w:rsid w:val="00AC3447"/>
    <w:rsid w:val="00AD57E0"/>
    <w:rsid w:val="00AF55ED"/>
    <w:rsid w:val="00B173C7"/>
    <w:rsid w:val="00B175E1"/>
    <w:rsid w:val="00B312D0"/>
    <w:rsid w:val="00B467ED"/>
    <w:rsid w:val="00B513F9"/>
    <w:rsid w:val="00B756E7"/>
    <w:rsid w:val="00B92FC7"/>
    <w:rsid w:val="00B94C39"/>
    <w:rsid w:val="00BA6AB7"/>
    <w:rsid w:val="00BB2BA2"/>
    <w:rsid w:val="00BB37BE"/>
    <w:rsid w:val="00BC2ECC"/>
    <w:rsid w:val="00BC6140"/>
    <w:rsid w:val="00BD4C89"/>
    <w:rsid w:val="00C04561"/>
    <w:rsid w:val="00C109A3"/>
    <w:rsid w:val="00C20383"/>
    <w:rsid w:val="00C220B4"/>
    <w:rsid w:val="00C24809"/>
    <w:rsid w:val="00C26F68"/>
    <w:rsid w:val="00C2746F"/>
    <w:rsid w:val="00C60D5A"/>
    <w:rsid w:val="00C61FE7"/>
    <w:rsid w:val="00C620D6"/>
    <w:rsid w:val="00C73AFB"/>
    <w:rsid w:val="00C77965"/>
    <w:rsid w:val="00C82C37"/>
    <w:rsid w:val="00D15AF1"/>
    <w:rsid w:val="00D21545"/>
    <w:rsid w:val="00D54689"/>
    <w:rsid w:val="00D55BAF"/>
    <w:rsid w:val="00D722D8"/>
    <w:rsid w:val="00D920F7"/>
    <w:rsid w:val="00D95041"/>
    <w:rsid w:val="00D97574"/>
    <w:rsid w:val="00DA1EE1"/>
    <w:rsid w:val="00DC231D"/>
    <w:rsid w:val="00DC61E0"/>
    <w:rsid w:val="00DE2681"/>
    <w:rsid w:val="00DE4040"/>
    <w:rsid w:val="00E07D6E"/>
    <w:rsid w:val="00E1222A"/>
    <w:rsid w:val="00E31222"/>
    <w:rsid w:val="00E33262"/>
    <w:rsid w:val="00E56958"/>
    <w:rsid w:val="00E73205"/>
    <w:rsid w:val="00E756F8"/>
    <w:rsid w:val="00E8005A"/>
    <w:rsid w:val="00EC122E"/>
    <w:rsid w:val="00EC7696"/>
    <w:rsid w:val="00ED0B59"/>
    <w:rsid w:val="00EE3D1C"/>
    <w:rsid w:val="00EF3E03"/>
    <w:rsid w:val="00F05844"/>
    <w:rsid w:val="00F26C78"/>
    <w:rsid w:val="00F30AA3"/>
    <w:rsid w:val="00F46855"/>
    <w:rsid w:val="00F54E9A"/>
    <w:rsid w:val="00F8266B"/>
    <w:rsid w:val="00F970FC"/>
    <w:rsid w:val="00FA2960"/>
    <w:rsid w:val="00FB1F0E"/>
    <w:rsid w:val="00FB5E4B"/>
    <w:rsid w:val="00FB66C5"/>
    <w:rsid w:val="00FB7B68"/>
    <w:rsid w:val="00FD6703"/>
    <w:rsid w:val="00FF5D8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E21F0"/>
  <w15:docId w15:val="{BF4CB387-1E56-4C4B-A63A-30D9EEF8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4E9A"/>
    <w:pPr>
      <w:spacing w:line="360" w:lineRule="auto"/>
    </w:pPr>
    <w:rPr>
      <w:color w:val="000000" w:themeColor="text1"/>
      <w:sz w:val="22"/>
    </w:rPr>
  </w:style>
  <w:style w:type="paragraph" w:styleId="Kop1">
    <w:name w:val="heading 1"/>
    <w:basedOn w:val="Standaard"/>
    <w:next w:val="Standaard"/>
    <w:link w:val="Kop1Char"/>
    <w:uiPriority w:val="9"/>
    <w:qFormat/>
    <w:rsid w:val="00AC3447"/>
    <w:pPr>
      <w:keepNext/>
      <w:keepLines/>
      <w:spacing w:before="240" w:after="480"/>
      <w:outlineLvl w:val="0"/>
    </w:pPr>
    <w:rPr>
      <w:rFonts w:eastAsiaTheme="majorEastAsia" w:cstheme="majorBidi"/>
      <w:b/>
      <w:color w:val="900055"/>
      <w:sz w:val="40"/>
      <w:szCs w:val="32"/>
    </w:rPr>
  </w:style>
  <w:style w:type="paragraph" w:styleId="Kop2">
    <w:name w:val="heading 2"/>
    <w:basedOn w:val="Standaard"/>
    <w:next w:val="Standaard"/>
    <w:link w:val="Kop2Char"/>
    <w:uiPriority w:val="9"/>
    <w:unhideWhenUsed/>
    <w:qFormat/>
    <w:rsid w:val="00C73AFB"/>
    <w:pPr>
      <w:keepNext/>
      <w:keepLines/>
      <w:spacing w:before="360" w:after="120"/>
      <w:outlineLvl w:val="1"/>
    </w:pPr>
    <w:rPr>
      <w:rFonts w:eastAsiaTheme="majorEastAsia" w:cstheme="majorBidi"/>
      <w:color w:val="900055"/>
      <w:sz w:val="28"/>
      <w:szCs w:val="26"/>
    </w:rPr>
  </w:style>
  <w:style w:type="paragraph" w:styleId="Kop3">
    <w:name w:val="heading 3"/>
    <w:basedOn w:val="Standaard"/>
    <w:next w:val="Standaard"/>
    <w:link w:val="Kop3Char"/>
    <w:uiPriority w:val="9"/>
    <w:unhideWhenUsed/>
    <w:qFormat/>
    <w:rsid w:val="00C73AFB"/>
    <w:pPr>
      <w:keepNext/>
      <w:keepLines/>
      <w:spacing w:before="200"/>
      <w:outlineLvl w:val="2"/>
    </w:pPr>
    <w:rPr>
      <w:rFonts w:eastAsiaTheme="majorEastAsia" w:cstheme="majorBidi"/>
      <w:color w:val="900055"/>
      <w:sz w:val="24"/>
      <w:szCs w:val="24"/>
    </w:rPr>
  </w:style>
  <w:style w:type="paragraph" w:styleId="Kop4">
    <w:name w:val="heading 4"/>
    <w:basedOn w:val="Standaard"/>
    <w:next w:val="Standaard"/>
    <w:link w:val="Kop4Char"/>
    <w:uiPriority w:val="9"/>
    <w:unhideWhenUsed/>
    <w:rsid w:val="00EC7696"/>
    <w:pPr>
      <w:keepNext/>
      <w:keepLines/>
      <w:spacing w:before="40"/>
      <w:outlineLvl w:val="3"/>
    </w:pPr>
    <w:rPr>
      <w:rFonts w:eastAsiaTheme="majorEastAsia" w:cstheme="majorBidi"/>
      <w:i/>
      <w:iCs/>
    </w:rPr>
  </w:style>
  <w:style w:type="paragraph" w:styleId="Kop5">
    <w:name w:val="heading 5"/>
    <w:basedOn w:val="Standaard"/>
    <w:next w:val="Standaard"/>
    <w:link w:val="Kop5Char"/>
    <w:uiPriority w:val="9"/>
    <w:semiHidden/>
    <w:unhideWhenUsed/>
    <w:rsid w:val="00EC7696"/>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C3447"/>
    <w:rPr>
      <w:rFonts w:eastAsiaTheme="majorEastAsia" w:cstheme="majorBidi"/>
      <w:b/>
      <w:color w:val="900055"/>
      <w:sz w:val="40"/>
      <w:szCs w:val="32"/>
    </w:rPr>
  </w:style>
  <w:style w:type="character" w:customStyle="1" w:styleId="Kop2Char">
    <w:name w:val="Kop 2 Char"/>
    <w:basedOn w:val="Standaardalinea-lettertype"/>
    <w:link w:val="Kop2"/>
    <w:uiPriority w:val="9"/>
    <w:rsid w:val="00C73AFB"/>
    <w:rPr>
      <w:rFonts w:eastAsiaTheme="majorEastAsia" w:cstheme="majorBidi"/>
      <w:color w:val="900055"/>
      <w:sz w:val="28"/>
      <w:szCs w:val="26"/>
    </w:rPr>
  </w:style>
  <w:style w:type="paragraph" w:customStyle="1" w:styleId="Stijl1">
    <w:name w:val="Stijl1"/>
    <w:basedOn w:val="Kop1"/>
    <w:next w:val="Standaard"/>
    <w:link w:val="Stijl1Char"/>
    <w:rsid w:val="00EC7696"/>
  </w:style>
  <w:style w:type="paragraph" w:customStyle="1" w:styleId="Stijl2">
    <w:name w:val="Stijl2"/>
    <w:basedOn w:val="Kop2"/>
    <w:link w:val="Stijl2Char"/>
    <w:rsid w:val="00B175E1"/>
    <w:rPr>
      <w:b/>
    </w:rPr>
  </w:style>
  <w:style w:type="character" w:customStyle="1" w:styleId="Stijl1Char">
    <w:name w:val="Stijl1 Char"/>
    <w:basedOn w:val="Kop1Char"/>
    <w:link w:val="Stijl1"/>
    <w:rsid w:val="00EC7696"/>
    <w:rPr>
      <w:rFonts w:ascii="Titillium Web Black" w:eastAsiaTheme="majorEastAsia" w:hAnsi="Titillium Web Black" w:cstheme="majorBidi"/>
      <w:b/>
      <w:color w:val="013062"/>
      <w:sz w:val="40"/>
      <w:szCs w:val="32"/>
    </w:rPr>
  </w:style>
  <w:style w:type="character" w:customStyle="1" w:styleId="Kop3Char">
    <w:name w:val="Kop 3 Char"/>
    <w:basedOn w:val="Standaardalinea-lettertype"/>
    <w:link w:val="Kop3"/>
    <w:uiPriority w:val="9"/>
    <w:rsid w:val="00C73AFB"/>
    <w:rPr>
      <w:rFonts w:eastAsiaTheme="majorEastAsia" w:cstheme="majorBidi"/>
      <w:color w:val="900055"/>
      <w:sz w:val="24"/>
      <w:szCs w:val="24"/>
    </w:rPr>
  </w:style>
  <w:style w:type="character" w:customStyle="1" w:styleId="Stijl2Char">
    <w:name w:val="Stijl2 Char"/>
    <w:basedOn w:val="Kop2Char"/>
    <w:link w:val="Stijl2"/>
    <w:rsid w:val="00B175E1"/>
    <w:rPr>
      <w:rFonts w:ascii="Titillium Web" w:eastAsiaTheme="majorEastAsia" w:hAnsi="Titillium Web" w:cstheme="majorBidi"/>
      <w:b/>
      <w:color w:val="013062"/>
      <w:sz w:val="28"/>
      <w:szCs w:val="26"/>
    </w:rPr>
  </w:style>
  <w:style w:type="paragraph" w:customStyle="1" w:styleId="Stijl3">
    <w:name w:val="Stijl3"/>
    <w:basedOn w:val="Kop3"/>
    <w:link w:val="Stijl3Char"/>
    <w:rsid w:val="00B175E1"/>
    <w:rPr>
      <w:b/>
    </w:rPr>
  </w:style>
  <w:style w:type="character" w:customStyle="1" w:styleId="Kop4Char">
    <w:name w:val="Kop 4 Char"/>
    <w:basedOn w:val="Standaardalinea-lettertype"/>
    <w:link w:val="Kop4"/>
    <w:uiPriority w:val="9"/>
    <w:rsid w:val="00EC7696"/>
    <w:rPr>
      <w:rFonts w:ascii="Titillium Web" w:eastAsiaTheme="majorEastAsia" w:hAnsi="Titillium Web" w:cstheme="majorBidi"/>
      <w:i/>
      <w:iCs/>
      <w:color w:val="000000" w:themeColor="text1"/>
      <w:sz w:val="22"/>
    </w:rPr>
  </w:style>
  <w:style w:type="character" w:customStyle="1" w:styleId="Stijl3Char">
    <w:name w:val="Stijl3 Char"/>
    <w:basedOn w:val="Kop3Char"/>
    <w:link w:val="Stijl3"/>
    <w:rsid w:val="00B175E1"/>
    <w:rPr>
      <w:rFonts w:ascii="Titillium Web" w:eastAsiaTheme="majorEastAsia" w:hAnsi="Titillium Web" w:cstheme="majorBidi"/>
      <w:b/>
      <w:color w:val="000000" w:themeColor="text1"/>
      <w:sz w:val="24"/>
      <w:szCs w:val="24"/>
    </w:rPr>
  </w:style>
  <w:style w:type="paragraph" w:customStyle="1" w:styleId="Stijl4">
    <w:name w:val="Stijl4"/>
    <w:basedOn w:val="Kop4"/>
    <w:link w:val="Stijl4Char"/>
    <w:rsid w:val="00EC7696"/>
    <w:rPr>
      <w:sz w:val="24"/>
    </w:rPr>
  </w:style>
  <w:style w:type="character" w:customStyle="1" w:styleId="Stijl4Char">
    <w:name w:val="Stijl4 Char"/>
    <w:basedOn w:val="Kop4Char"/>
    <w:link w:val="Stijl4"/>
    <w:rsid w:val="00EC7696"/>
    <w:rPr>
      <w:rFonts w:ascii="Titillium Web" w:eastAsiaTheme="majorEastAsia" w:hAnsi="Titillium Web" w:cstheme="majorBidi"/>
      <w:i/>
      <w:iCs/>
      <w:color w:val="000000" w:themeColor="text1"/>
      <w:sz w:val="24"/>
    </w:rPr>
  </w:style>
  <w:style w:type="paragraph" w:styleId="Koptekst">
    <w:name w:val="header"/>
    <w:basedOn w:val="Standaard"/>
    <w:link w:val="KoptekstChar"/>
    <w:uiPriority w:val="99"/>
    <w:unhideWhenUsed/>
    <w:rsid w:val="00EC7696"/>
    <w:pPr>
      <w:tabs>
        <w:tab w:val="center" w:pos="4536"/>
        <w:tab w:val="right" w:pos="9072"/>
      </w:tabs>
    </w:pPr>
  </w:style>
  <w:style w:type="character" w:customStyle="1" w:styleId="KoptekstChar">
    <w:name w:val="Koptekst Char"/>
    <w:basedOn w:val="Standaardalinea-lettertype"/>
    <w:link w:val="Koptekst"/>
    <w:uiPriority w:val="99"/>
    <w:rsid w:val="00EC7696"/>
    <w:rPr>
      <w:rFonts w:ascii="Titillium Web" w:hAnsi="Titillium Web"/>
      <w:color w:val="000000" w:themeColor="text1"/>
      <w:sz w:val="22"/>
    </w:rPr>
  </w:style>
  <w:style w:type="paragraph" w:styleId="Voettekst">
    <w:name w:val="footer"/>
    <w:basedOn w:val="Standaard"/>
    <w:link w:val="VoettekstChar"/>
    <w:uiPriority w:val="99"/>
    <w:unhideWhenUsed/>
    <w:rsid w:val="00EC7696"/>
    <w:pPr>
      <w:tabs>
        <w:tab w:val="center" w:pos="4536"/>
        <w:tab w:val="right" w:pos="9072"/>
      </w:tabs>
    </w:pPr>
  </w:style>
  <w:style w:type="character" w:customStyle="1" w:styleId="VoettekstChar">
    <w:name w:val="Voettekst Char"/>
    <w:basedOn w:val="Standaardalinea-lettertype"/>
    <w:link w:val="Voettekst"/>
    <w:uiPriority w:val="99"/>
    <w:rsid w:val="00EC7696"/>
    <w:rPr>
      <w:rFonts w:ascii="Titillium Web" w:hAnsi="Titillium Web"/>
      <w:color w:val="000000" w:themeColor="text1"/>
      <w:sz w:val="22"/>
    </w:rPr>
  </w:style>
  <w:style w:type="paragraph" w:styleId="Normaalweb">
    <w:name w:val="Normal (Web)"/>
    <w:basedOn w:val="Standaard"/>
    <w:uiPriority w:val="99"/>
    <w:semiHidden/>
    <w:unhideWhenUsed/>
    <w:rsid w:val="00B94C39"/>
    <w:pPr>
      <w:spacing w:before="100" w:beforeAutospacing="1" w:after="100" w:afterAutospacing="1"/>
    </w:pPr>
    <w:rPr>
      <w:rFonts w:ascii="Times New Roman" w:eastAsia="Times New Roman" w:hAnsi="Times New Roman" w:cs="Times New Roman"/>
      <w:color w:val="auto"/>
      <w:sz w:val="24"/>
      <w:szCs w:val="24"/>
      <w:lang w:eastAsia="nl-NL"/>
    </w:rPr>
  </w:style>
  <w:style w:type="paragraph" w:styleId="Geenafstand">
    <w:name w:val="No Spacing"/>
    <w:link w:val="GeenafstandChar"/>
    <w:uiPriority w:val="1"/>
    <w:rsid w:val="00EC7696"/>
    <w:rPr>
      <w:rFonts w:asciiTheme="minorHAnsi" w:eastAsiaTheme="minorEastAsia" w:hAnsiTheme="minorHAnsi"/>
      <w:sz w:val="22"/>
      <w:lang w:eastAsia="nl-NL"/>
    </w:rPr>
  </w:style>
  <w:style w:type="character" w:customStyle="1" w:styleId="GeenafstandChar">
    <w:name w:val="Geen afstand Char"/>
    <w:basedOn w:val="Standaardalinea-lettertype"/>
    <w:link w:val="Geenafstand"/>
    <w:uiPriority w:val="1"/>
    <w:rsid w:val="00EC7696"/>
    <w:rPr>
      <w:rFonts w:asciiTheme="minorHAnsi" w:eastAsiaTheme="minorEastAsia" w:hAnsiTheme="minorHAnsi"/>
      <w:sz w:val="22"/>
      <w:lang w:eastAsia="nl-NL"/>
    </w:rPr>
  </w:style>
  <w:style w:type="paragraph" w:styleId="Ballontekst">
    <w:name w:val="Balloon Text"/>
    <w:basedOn w:val="Standaard"/>
    <w:link w:val="BallontekstChar"/>
    <w:uiPriority w:val="99"/>
    <w:semiHidden/>
    <w:unhideWhenUsed/>
    <w:rsid w:val="000E2A0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2A05"/>
    <w:rPr>
      <w:rFonts w:ascii="Tahoma" w:hAnsi="Tahoma" w:cs="Tahoma"/>
      <w:color w:val="000000" w:themeColor="text1"/>
      <w:sz w:val="16"/>
      <w:szCs w:val="16"/>
    </w:rPr>
  </w:style>
  <w:style w:type="paragraph" w:styleId="Titel">
    <w:name w:val="Title"/>
    <w:basedOn w:val="Standaard"/>
    <w:next w:val="Standaard"/>
    <w:link w:val="TitelChar"/>
    <w:uiPriority w:val="10"/>
    <w:qFormat/>
    <w:rsid w:val="00AC3447"/>
    <w:pPr>
      <w:spacing w:before="200" w:after="360" w:line="240" w:lineRule="auto"/>
      <w:contextualSpacing/>
    </w:pPr>
    <w:rPr>
      <w:rFonts w:eastAsiaTheme="majorEastAsia" w:cstheme="majorBidi"/>
      <w:b/>
      <w:color w:val="900055"/>
      <w:spacing w:val="5"/>
      <w:kern w:val="28"/>
      <w:sz w:val="72"/>
      <w:szCs w:val="52"/>
    </w:rPr>
  </w:style>
  <w:style w:type="character" w:customStyle="1" w:styleId="TitelChar">
    <w:name w:val="Titel Char"/>
    <w:basedOn w:val="Standaardalinea-lettertype"/>
    <w:link w:val="Titel"/>
    <w:uiPriority w:val="10"/>
    <w:rsid w:val="00AC3447"/>
    <w:rPr>
      <w:rFonts w:eastAsiaTheme="majorEastAsia" w:cstheme="majorBidi"/>
      <w:b/>
      <w:color w:val="900055"/>
      <w:spacing w:val="5"/>
      <w:kern w:val="28"/>
      <w:sz w:val="72"/>
      <w:szCs w:val="52"/>
    </w:rPr>
  </w:style>
  <w:style w:type="paragraph" w:styleId="Ondertitel">
    <w:name w:val="Subtitle"/>
    <w:basedOn w:val="Standaard"/>
    <w:next w:val="Standaard"/>
    <w:link w:val="OndertitelChar"/>
    <w:uiPriority w:val="11"/>
    <w:qFormat/>
    <w:rsid w:val="00D15AF1"/>
    <w:pPr>
      <w:numPr>
        <w:ilvl w:val="1"/>
      </w:numPr>
      <w:spacing w:before="520"/>
    </w:pPr>
    <w:rPr>
      <w:rFonts w:eastAsiaTheme="majorEastAsia" w:cstheme="majorBidi"/>
      <w:b/>
      <w:iCs/>
      <w:spacing w:val="15"/>
      <w:sz w:val="32"/>
      <w:szCs w:val="24"/>
    </w:rPr>
  </w:style>
  <w:style w:type="character" w:customStyle="1" w:styleId="OndertitelChar">
    <w:name w:val="Ondertitel Char"/>
    <w:basedOn w:val="Standaardalinea-lettertype"/>
    <w:link w:val="Ondertitel"/>
    <w:uiPriority w:val="11"/>
    <w:rsid w:val="00D15AF1"/>
    <w:rPr>
      <w:rFonts w:ascii="Titillium Web" w:eastAsiaTheme="majorEastAsia" w:hAnsi="Titillium Web" w:cstheme="majorBidi"/>
      <w:b/>
      <w:iCs/>
      <w:color w:val="000000" w:themeColor="text1"/>
      <w:spacing w:val="15"/>
      <w:sz w:val="32"/>
      <w:szCs w:val="24"/>
    </w:rPr>
  </w:style>
  <w:style w:type="character" w:customStyle="1" w:styleId="Kop5Char">
    <w:name w:val="Kop 5 Char"/>
    <w:basedOn w:val="Standaardalinea-lettertype"/>
    <w:link w:val="Kop5"/>
    <w:uiPriority w:val="9"/>
    <w:semiHidden/>
    <w:rsid w:val="00EC7696"/>
    <w:rPr>
      <w:rFonts w:asciiTheme="majorHAnsi" w:eastAsiaTheme="majorEastAsia" w:hAnsiTheme="majorHAnsi" w:cstheme="majorBidi"/>
      <w:color w:val="2F5496" w:themeColor="accent1" w:themeShade="BF"/>
      <w:sz w:val="22"/>
    </w:rPr>
  </w:style>
  <w:style w:type="character" w:styleId="Subtielebenadrukking">
    <w:name w:val="Subtle Emphasis"/>
    <w:basedOn w:val="Standaardalinea-lettertype"/>
    <w:uiPriority w:val="19"/>
    <w:rsid w:val="00EC7696"/>
    <w:rPr>
      <w:i/>
      <w:iCs/>
      <w:color w:val="404040" w:themeColor="text1" w:themeTint="BF"/>
      <w:lang w:val="nl-NL"/>
    </w:rPr>
  </w:style>
  <w:style w:type="character" w:styleId="Nadruk">
    <w:name w:val="Emphasis"/>
    <w:basedOn w:val="Standaardalinea-lettertype"/>
    <w:uiPriority w:val="20"/>
    <w:rsid w:val="00EC7696"/>
    <w:rPr>
      <w:i/>
      <w:iCs/>
      <w:lang w:val="nl-NL"/>
    </w:rPr>
  </w:style>
  <w:style w:type="character" w:styleId="Intensievebenadrukking">
    <w:name w:val="Intense Emphasis"/>
    <w:basedOn w:val="Standaardalinea-lettertype"/>
    <w:uiPriority w:val="21"/>
    <w:rsid w:val="00EC7696"/>
    <w:rPr>
      <w:i/>
      <w:iCs/>
      <w:color w:val="4472C4" w:themeColor="accent1"/>
      <w:lang w:val="nl-NL"/>
    </w:rPr>
  </w:style>
  <w:style w:type="character" w:styleId="Zwaar">
    <w:name w:val="Strong"/>
    <w:basedOn w:val="Standaardalinea-lettertype"/>
    <w:uiPriority w:val="22"/>
    <w:rsid w:val="00F54E9A"/>
    <w:rPr>
      <w:rFonts w:ascii="Arial" w:hAnsi="Arial"/>
      <w:b/>
      <w:bCs/>
      <w:i w:val="0"/>
      <w:sz w:val="24"/>
      <w:lang w:val="nl-NL"/>
    </w:rPr>
  </w:style>
  <w:style w:type="paragraph" w:styleId="Citaat">
    <w:name w:val="Quote"/>
    <w:basedOn w:val="Standaard"/>
    <w:next w:val="Standaard"/>
    <w:link w:val="CitaatChar"/>
    <w:uiPriority w:val="29"/>
    <w:rsid w:val="00EC769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C7696"/>
    <w:rPr>
      <w:rFonts w:ascii="Titillium Web" w:hAnsi="Titillium Web"/>
      <w:i/>
      <w:iCs/>
      <w:color w:val="404040" w:themeColor="text1" w:themeTint="BF"/>
      <w:sz w:val="22"/>
    </w:rPr>
  </w:style>
  <w:style w:type="paragraph" w:styleId="Duidelijkcitaat">
    <w:name w:val="Intense Quote"/>
    <w:basedOn w:val="Standaard"/>
    <w:next w:val="Standaard"/>
    <w:link w:val="DuidelijkcitaatChar"/>
    <w:uiPriority w:val="30"/>
    <w:rsid w:val="00EC769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EC7696"/>
    <w:rPr>
      <w:rFonts w:ascii="Titillium Web" w:hAnsi="Titillium Web"/>
      <w:i/>
      <w:iCs/>
      <w:color w:val="4472C4" w:themeColor="accent1"/>
      <w:sz w:val="22"/>
    </w:rPr>
  </w:style>
  <w:style w:type="character" w:styleId="Subtieleverwijzing">
    <w:name w:val="Subtle Reference"/>
    <w:basedOn w:val="Standaardalinea-lettertype"/>
    <w:uiPriority w:val="31"/>
    <w:rsid w:val="00EC7696"/>
    <w:rPr>
      <w:smallCaps/>
      <w:color w:val="5A5A5A" w:themeColor="text1" w:themeTint="A5"/>
      <w:lang w:val="nl-NL"/>
    </w:rPr>
  </w:style>
  <w:style w:type="character" w:styleId="Intensieveverwijzing">
    <w:name w:val="Intense Reference"/>
    <w:basedOn w:val="Standaardalinea-lettertype"/>
    <w:uiPriority w:val="32"/>
    <w:rsid w:val="00EC7696"/>
    <w:rPr>
      <w:b/>
      <w:bCs/>
      <w:smallCaps/>
      <w:color w:val="4472C4" w:themeColor="accent1"/>
      <w:spacing w:val="5"/>
      <w:lang w:val="nl-NL"/>
    </w:rPr>
  </w:style>
  <w:style w:type="character" w:styleId="Titelvanboek">
    <w:name w:val="Book Title"/>
    <w:basedOn w:val="Standaardalinea-lettertype"/>
    <w:uiPriority w:val="33"/>
    <w:rsid w:val="00EC7696"/>
    <w:rPr>
      <w:b/>
      <w:bCs/>
      <w:i/>
      <w:iCs/>
      <w:spacing w:val="5"/>
      <w:lang w:val="nl-NL"/>
    </w:rPr>
  </w:style>
  <w:style w:type="paragraph" w:styleId="Lijstalinea">
    <w:name w:val="List Paragraph"/>
    <w:basedOn w:val="Standaard"/>
    <w:uiPriority w:val="34"/>
    <w:rsid w:val="00EC7696"/>
    <w:pPr>
      <w:ind w:left="720"/>
      <w:contextualSpacing/>
    </w:pPr>
  </w:style>
  <w:style w:type="character" w:styleId="Hyperlink">
    <w:name w:val="Hyperlink"/>
    <w:basedOn w:val="Standaardalinea-lettertype"/>
    <w:uiPriority w:val="99"/>
    <w:unhideWhenUsed/>
    <w:rsid w:val="006379C9"/>
    <w:rPr>
      <w:color w:val="0563C1" w:themeColor="hyperlink"/>
      <w:u w:val="single"/>
    </w:rPr>
  </w:style>
  <w:style w:type="character" w:styleId="Onopgelostemelding">
    <w:name w:val="Unresolved Mention"/>
    <w:basedOn w:val="Standaardalinea-lettertype"/>
    <w:uiPriority w:val="99"/>
    <w:semiHidden/>
    <w:unhideWhenUsed/>
    <w:rsid w:val="006379C9"/>
    <w:rPr>
      <w:color w:val="605E5C"/>
      <w:shd w:val="clear" w:color="auto" w:fill="E1DFDD"/>
    </w:rPr>
  </w:style>
  <w:style w:type="character" w:styleId="GevolgdeHyperlink">
    <w:name w:val="FollowedHyperlink"/>
    <w:basedOn w:val="Standaardalinea-lettertype"/>
    <w:uiPriority w:val="99"/>
    <w:semiHidden/>
    <w:unhideWhenUsed/>
    <w:rsid w:val="00C26F68"/>
    <w:rPr>
      <w:color w:val="954F72" w:themeColor="followedHyperlink"/>
      <w:u w:val="single"/>
    </w:rPr>
  </w:style>
  <w:style w:type="character" w:styleId="Tekstvantijdelijkeaanduiding">
    <w:name w:val="Placeholder Text"/>
    <w:basedOn w:val="Standaardalinea-lettertype"/>
    <w:uiPriority w:val="99"/>
    <w:semiHidden/>
    <w:rsid w:val="0098662A"/>
    <w:rPr>
      <w:color w:val="808080"/>
    </w:rPr>
  </w:style>
  <w:style w:type="character" w:styleId="Verwijzingopmerking">
    <w:name w:val="annotation reference"/>
    <w:basedOn w:val="Standaardalinea-lettertype"/>
    <w:uiPriority w:val="99"/>
    <w:semiHidden/>
    <w:unhideWhenUsed/>
    <w:rsid w:val="00BB2BA2"/>
    <w:rPr>
      <w:sz w:val="16"/>
      <w:szCs w:val="16"/>
    </w:rPr>
  </w:style>
  <w:style w:type="paragraph" w:styleId="Tekstopmerking">
    <w:name w:val="annotation text"/>
    <w:basedOn w:val="Standaard"/>
    <w:link w:val="TekstopmerkingChar"/>
    <w:uiPriority w:val="99"/>
    <w:unhideWhenUsed/>
    <w:rsid w:val="00BB2BA2"/>
    <w:pPr>
      <w:spacing w:line="240" w:lineRule="auto"/>
    </w:pPr>
    <w:rPr>
      <w:sz w:val="20"/>
      <w:szCs w:val="20"/>
    </w:rPr>
  </w:style>
  <w:style w:type="character" w:customStyle="1" w:styleId="TekstopmerkingChar">
    <w:name w:val="Tekst opmerking Char"/>
    <w:basedOn w:val="Standaardalinea-lettertype"/>
    <w:link w:val="Tekstopmerking"/>
    <w:uiPriority w:val="99"/>
    <w:rsid w:val="00BB2BA2"/>
    <w:rPr>
      <w:color w:val="000000" w:themeColor="text1"/>
      <w:szCs w:val="20"/>
    </w:rPr>
  </w:style>
  <w:style w:type="paragraph" w:styleId="Onderwerpvanopmerking">
    <w:name w:val="annotation subject"/>
    <w:basedOn w:val="Tekstopmerking"/>
    <w:next w:val="Tekstopmerking"/>
    <w:link w:val="OnderwerpvanopmerkingChar"/>
    <w:uiPriority w:val="99"/>
    <w:semiHidden/>
    <w:unhideWhenUsed/>
    <w:rsid w:val="00BB2BA2"/>
    <w:rPr>
      <w:b/>
      <w:bCs/>
    </w:rPr>
  </w:style>
  <w:style w:type="character" w:customStyle="1" w:styleId="OnderwerpvanopmerkingChar">
    <w:name w:val="Onderwerp van opmerking Char"/>
    <w:basedOn w:val="TekstopmerkingChar"/>
    <w:link w:val="Onderwerpvanopmerking"/>
    <w:uiPriority w:val="99"/>
    <w:semiHidden/>
    <w:rsid w:val="00BB2BA2"/>
    <w:rPr>
      <w:b/>
      <w:bCs/>
      <w:color w:val="000000" w:themeColor="tex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788603">
      <w:bodyDiv w:val="1"/>
      <w:marLeft w:val="0"/>
      <w:marRight w:val="0"/>
      <w:marTop w:val="0"/>
      <w:marBottom w:val="0"/>
      <w:divBdr>
        <w:top w:val="none" w:sz="0" w:space="0" w:color="auto"/>
        <w:left w:val="none" w:sz="0" w:space="0" w:color="auto"/>
        <w:bottom w:val="none" w:sz="0" w:space="0" w:color="auto"/>
        <w:right w:val="none" w:sz="0" w:space="0" w:color="auto"/>
      </w:divBdr>
      <w:divsChild>
        <w:div w:id="278032156">
          <w:marLeft w:val="0"/>
          <w:marRight w:val="-2400"/>
          <w:marTop w:val="0"/>
          <w:marBottom w:val="0"/>
          <w:divBdr>
            <w:top w:val="none" w:sz="0" w:space="0" w:color="auto"/>
            <w:left w:val="none" w:sz="0" w:space="0" w:color="auto"/>
            <w:bottom w:val="none" w:sz="0" w:space="0" w:color="auto"/>
            <w:right w:val="none" w:sz="0" w:space="0" w:color="auto"/>
          </w:divBdr>
          <w:divsChild>
            <w:div w:id="1748959589">
              <w:marLeft w:val="0"/>
              <w:marRight w:val="0"/>
              <w:marTop w:val="0"/>
              <w:marBottom w:val="0"/>
              <w:divBdr>
                <w:top w:val="none" w:sz="0" w:space="0" w:color="auto"/>
                <w:left w:val="none" w:sz="0" w:space="0" w:color="auto"/>
                <w:bottom w:val="none" w:sz="0" w:space="0" w:color="auto"/>
                <w:right w:val="none" w:sz="0" w:space="0" w:color="auto"/>
              </w:divBdr>
            </w:div>
          </w:divsChild>
        </w:div>
        <w:div w:id="800683796">
          <w:marLeft w:val="432"/>
          <w:marRight w:val="432"/>
          <w:marTop w:val="150"/>
          <w:marBottom w:val="150"/>
          <w:divBdr>
            <w:top w:val="none" w:sz="0" w:space="0" w:color="auto"/>
            <w:left w:val="none" w:sz="0" w:space="0" w:color="auto"/>
            <w:bottom w:val="none" w:sz="0" w:space="0" w:color="auto"/>
            <w:right w:val="none" w:sz="0" w:space="0" w:color="auto"/>
          </w:divBdr>
        </w:div>
      </w:divsChild>
    </w:div>
    <w:div w:id="1651442378">
      <w:bodyDiv w:val="1"/>
      <w:marLeft w:val="0"/>
      <w:marRight w:val="0"/>
      <w:marTop w:val="0"/>
      <w:marBottom w:val="0"/>
      <w:divBdr>
        <w:top w:val="none" w:sz="0" w:space="0" w:color="auto"/>
        <w:left w:val="none" w:sz="0" w:space="0" w:color="auto"/>
        <w:bottom w:val="none" w:sz="0" w:space="0" w:color="auto"/>
        <w:right w:val="none" w:sz="0" w:space="0" w:color="auto"/>
      </w:divBdr>
      <w:divsChild>
        <w:div w:id="1244298842">
          <w:marLeft w:val="432"/>
          <w:marRight w:val="432"/>
          <w:marTop w:val="150"/>
          <w:marBottom w:val="150"/>
          <w:divBdr>
            <w:top w:val="none" w:sz="0" w:space="0" w:color="auto"/>
            <w:left w:val="none" w:sz="0" w:space="0" w:color="auto"/>
            <w:bottom w:val="none" w:sz="0" w:space="0" w:color="auto"/>
            <w:right w:val="none" w:sz="0" w:space="0" w:color="auto"/>
          </w:divBdr>
        </w:div>
        <w:div w:id="1729914425">
          <w:marLeft w:val="0"/>
          <w:marRight w:val="-2400"/>
          <w:marTop w:val="0"/>
          <w:marBottom w:val="0"/>
          <w:divBdr>
            <w:top w:val="none" w:sz="0" w:space="0" w:color="auto"/>
            <w:left w:val="none" w:sz="0" w:space="0" w:color="auto"/>
            <w:bottom w:val="none" w:sz="0" w:space="0" w:color="auto"/>
            <w:right w:val="none" w:sz="0" w:space="0" w:color="auto"/>
          </w:divBdr>
          <w:divsChild>
            <w:div w:id="8218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anbesteden@rijssen-holten.n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0FDD6981F84687A6FA88C82305B04D"/>
        <w:category>
          <w:name w:val="Algemeen"/>
          <w:gallery w:val="placeholder"/>
        </w:category>
        <w:types>
          <w:type w:val="bbPlcHdr"/>
        </w:types>
        <w:behaviors>
          <w:behavior w:val="content"/>
        </w:behaviors>
        <w:guid w:val="{2AA83086-D57A-430D-98DC-2F2C649743F6}"/>
      </w:docPartPr>
      <w:docPartBody>
        <w:p w:rsidR="00AA1F0B" w:rsidRDefault="00AA1F0B">
          <w:pPr>
            <w:pStyle w:val="AB0FDD6981F84687A6FA88C82305B04D"/>
          </w:pPr>
          <w:r>
            <w:rPr>
              <w:color w:val="156082" w:themeColor="accent1"/>
            </w:rPr>
            <w:t>[Geef de naam van de auteur op]</w:t>
          </w:r>
        </w:p>
      </w:docPartBody>
    </w:docPart>
    <w:docPart>
      <w:docPartPr>
        <w:name w:val="10803B689E7444B38522DD1EE49161A4"/>
        <w:category>
          <w:name w:val="Algemeen"/>
          <w:gallery w:val="placeholder"/>
        </w:category>
        <w:types>
          <w:type w:val="bbPlcHdr"/>
        </w:types>
        <w:behaviors>
          <w:behavior w:val="content"/>
        </w:behaviors>
        <w:guid w:val="{87BA3A78-F3D4-4F0C-AC14-C86D88809764}"/>
      </w:docPartPr>
      <w:docPartBody>
        <w:p w:rsidR="00AA1F0B" w:rsidRDefault="00AA1F0B">
          <w:pPr>
            <w:pStyle w:val="10803B689E7444B38522DD1EE49161A4"/>
          </w:pPr>
          <w:r>
            <w:rPr>
              <w:color w:val="156082" w:themeColor="accent1"/>
            </w:rPr>
            <w:t>[Kies de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tillium Web">
    <w:altName w:val="Titillium Web"/>
    <w:panose1 w:val="000005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tillium Web Black">
    <w:panose1 w:val="00000A00000000000000"/>
    <w:charset w:val="00"/>
    <w:family w:val="auto"/>
    <w:pitch w:val="variable"/>
    <w:sig w:usb0="00000007" w:usb1="00000001" w:usb2="00000000" w:usb3="00000000" w:csb0="00000093"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F0B"/>
    <w:rsid w:val="00182C63"/>
    <w:rsid w:val="001E57A6"/>
    <w:rsid w:val="00337E0A"/>
    <w:rsid w:val="003626FB"/>
    <w:rsid w:val="004015E7"/>
    <w:rsid w:val="00491CFE"/>
    <w:rsid w:val="004E4E23"/>
    <w:rsid w:val="00544A3F"/>
    <w:rsid w:val="006C3197"/>
    <w:rsid w:val="00773DFD"/>
    <w:rsid w:val="007F608C"/>
    <w:rsid w:val="00906819"/>
    <w:rsid w:val="00A830EA"/>
    <w:rsid w:val="00AA1F0B"/>
    <w:rsid w:val="00AA5FDD"/>
    <w:rsid w:val="00AB3F8C"/>
    <w:rsid w:val="00D20DA7"/>
    <w:rsid w:val="00D26D0C"/>
    <w:rsid w:val="00D54689"/>
    <w:rsid w:val="00D722D8"/>
    <w:rsid w:val="00E02A8B"/>
    <w:rsid w:val="00E3326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0FDD6981F84687A6FA88C82305B04D">
    <w:name w:val="AB0FDD6981F84687A6FA88C82305B04D"/>
  </w:style>
  <w:style w:type="paragraph" w:customStyle="1" w:styleId="10803B689E7444B38522DD1EE49161A4">
    <w:name w:val="10803B689E7444B38522DD1EE49161A4"/>
  </w:style>
  <w:style w:type="character" w:styleId="Tekstvantijdelijkeaanduiding">
    <w:name w:val="Placeholder Text"/>
    <w:basedOn w:val="Standaardalinea-lettertype"/>
    <w:uiPriority w:val="99"/>
    <w:semiHidden/>
    <w:rsid w:val="006C31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2026-03-24T00:00:00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81789bf3-f394-4821-bd69-c0f8bcf4b605" xsi:nil="true"/>
    <lcf76f155ced4ddcb4097134ff3c332f xmlns="aa395f44-f1aa-4ce7-b20e-af90b01bb57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45A8ED6C3A424794BD2F2A4AC75888" ma:contentTypeVersion="12" ma:contentTypeDescription="Een nieuw document maken." ma:contentTypeScope="" ma:versionID="2163620d50bba1ef1b67b6fd1ec12f18">
  <xsd:schema xmlns:xsd="http://www.w3.org/2001/XMLSchema" xmlns:xs="http://www.w3.org/2001/XMLSchema" xmlns:p="http://schemas.microsoft.com/office/2006/metadata/properties" xmlns:ns2="aa395f44-f1aa-4ce7-b20e-af90b01bb575" xmlns:ns3="81789bf3-f394-4821-bd69-c0f8bcf4b605" targetNamespace="http://schemas.microsoft.com/office/2006/metadata/properties" ma:root="true" ma:fieldsID="04810be8a7a20cbdda84ecc73ae96631" ns2:_="" ns3:_="">
    <xsd:import namespace="aa395f44-f1aa-4ce7-b20e-af90b01bb575"/>
    <xsd:import namespace="81789bf3-f394-4821-bd69-c0f8bcf4b6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95f44-f1aa-4ce7-b20e-af90b01bb5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7ac6e31-d5b8-47a7-868d-35e3bfdb376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789bf3-f394-4821-bd69-c0f8bcf4b6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1362eb-2c65-4d57-8e71-59e0619cba78}" ma:internalName="TaxCatchAll" ma:showField="CatchAllData" ma:web="81789bf3-f394-4821-bd69-c0f8bcf4b6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AF2E3D-B7F4-4923-AD52-6A665917CE6B}">
  <ds:schemaRefs>
    <ds:schemaRef ds:uri="http://schemas.microsoft.com/office/2006/metadata/properties"/>
    <ds:schemaRef ds:uri="http://schemas.microsoft.com/office/infopath/2007/PartnerControls"/>
    <ds:schemaRef ds:uri="81789bf3-f394-4821-bd69-c0f8bcf4b605"/>
    <ds:schemaRef ds:uri="aa395f44-f1aa-4ce7-b20e-af90b01bb575"/>
  </ds:schemaRefs>
</ds:datastoreItem>
</file>

<file path=customXml/itemProps3.xml><?xml version="1.0" encoding="utf-8"?>
<ds:datastoreItem xmlns:ds="http://schemas.openxmlformats.org/officeDocument/2006/customXml" ds:itemID="{0FDE9850-2AA0-4897-BB9D-7904D0EBB427}">
  <ds:schemaRefs>
    <ds:schemaRef ds:uri="http://schemas.microsoft.com/sharepoint/v3/contenttype/forms"/>
  </ds:schemaRefs>
</ds:datastoreItem>
</file>

<file path=customXml/itemProps4.xml><?xml version="1.0" encoding="utf-8"?>
<ds:datastoreItem xmlns:ds="http://schemas.openxmlformats.org/officeDocument/2006/customXml" ds:itemID="{E3DD10CF-CE2D-4E45-A428-048E0A70C0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95f44-f1aa-4ce7-b20e-af90b01bb575"/>
    <ds:schemaRef ds:uri="81789bf3-f394-4821-bd69-c0f8bcf4b6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624ED7-F259-4A5D-850E-BFA45D48A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548</Words>
  <Characters>3124</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Titel van dit document</vt:lpstr>
    </vt:vector>
  </TitlesOfParts>
  <Manager/>
  <Company>Gemeente Rijssen-Holten</Company>
  <LinksUpToDate>false</LinksUpToDate>
  <CharactersWithSpaces>3665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Aankondiging</dc:title>
  <dc:subject>Meervoudig onderhandse aanbesteding van:             Bouw peuterbad op ligweide van zwembad de Koerbelt te Rijssen</dc:subject>
  <dc:creator>Gemeente Rijssen-Holten</dc:creator>
  <cp:keywords/>
  <dc:description/>
  <cp:lastModifiedBy>Martijn Nahuis</cp:lastModifiedBy>
  <cp:revision>2</cp:revision>
  <dcterms:created xsi:type="dcterms:W3CDTF">2026-03-23T08:50:00Z</dcterms:created>
  <dcterms:modified xsi:type="dcterms:W3CDTF">2026-03-23T08:50:00Z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0x010100C945A8ED6C3A424794BD2F2A4AC75888</vt:lpwstr>
  </property>
  <property fmtid="{D5CDD505-2E9C-101B-9397-08002B2CF9AE}" pid="4" name="docLang">
    <vt:lpwstr>nl</vt:lpwstr>
  </property>
</Properties>
</file>